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5D4E" w:rsidRPr="000C5D0B" w:rsidP="00D2387D" w14:paraId="22039926" w14:textId="0A106EB7">
      <w:pPr>
        <w:ind w:left="-567" w:right="-97" w:firstLine="540"/>
        <w:jc w:val="right"/>
        <w:rPr>
          <w:color w:val="000000"/>
        </w:rPr>
      </w:pPr>
      <w:r w:rsidRPr="000C5D0B">
        <w:rPr>
          <w:color w:val="000000"/>
        </w:rPr>
        <w:t>Дело № 5-</w:t>
      </w:r>
      <w:r w:rsidR="00D2387D">
        <w:rPr>
          <w:color w:val="000000"/>
        </w:rPr>
        <w:t>506</w:t>
      </w:r>
      <w:r w:rsidRPr="000C5D0B">
        <w:rPr>
          <w:color w:val="000000"/>
        </w:rPr>
        <w:t>-21</w:t>
      </w:r>
      <w:r w:rsidR="00D2387D">
        <w:rPr>
          <w:color w:val="000000"/>
        </w:rPr>
        <w:t>12</w:t>
      </w:r>
      <w:r w:rsidRPr="000C5D0B">
        <w:rPr>
          <w:color w:val="000000"/>
        </w:rPr>
        <w:t>/202</w:t>
      </w:r>
      <w:r w:rsidR="00D2387D">
        <w:rPr>
          <w:color w:val="000000"/>
        </w:rPr>
        <w:t>5</w:t>
      </w:r>
    </w:p>
    <w:p w:rsidR="000E5D4E" w:rsidRPr="000C5D0B" w:rsidP="00D2387D" w14:paraId="7F1702F9" w14:textId="18514F9B">
      <w:pPr>
        <w:ind w:left="-567" w:right="-97" w:firstLine="540"/>
        <w:jc w:val="right"/>
        <w:rPr>
          <w:bCs/>
          <w:color w:val="000000"/>
        </w:rPr>
      </w:pPr>
      <w:r w:rsidRPr="00F02CE2">
        <w:rPr>
          <w:color w:val="000000"/>
        </w:rPr>
        <w:t>16MS0050-01-2025-000494-53</w:t>
      </w:r>
    </w:p>
    <w:p w:rsidR="000E5D4E" w:rsidRPr="000C5D0B" w:rsidP="00D2387D" w14:paraId="30D9F5D5" w14:textId="77777777">
      <w:pPr>
        <w:pStyle w:val="10"/>
        <w:ind w:left="-567" w:right="-97" w:firstLine="540"/>
        <w:rPr>
          <w:bCs/>
          <w:color w:val="000000"/>
          <w:sz w:val="24"/>
          <w:szCs w:val="24"/>
        </w:rPr>
      </w:pPr>
      <w:r w:rsidRPr="000C5D0B">
        <w:rPr>
          <w:bCs/>
          <w:color w:val="000000"/>
          <w:sz w:val="24"/>
          <w:szCs w:val="24"/>
        </w:rPr>
        <w:t>ПОСТАНОВЛЕНИЕ</w:t>
      </w:r>
    </w:p>
    <w:p w:rsidR="000E5D4E" w:rsidRPr="000C5D0B" w:rsidP="00D2387D" w14:paraId="34B8AB18" w14:textId="77777777">
      <w:pPr>
        <w:pStyle w:val="10"/>
        <w:ind w:left="-567" w:right="-97" w:firstLine="540"/>
        <w:rPr>
          <w:bCs/>
          <w:color w:val="000000"/>
          <w:sz w:val="24"/>
          <w:szCs w:val="24"/>
        </w:rPr>
      </w:pPr>
      <w:r w:rsidRPr="000C5D0B">
        <w:rPr>
          <w:bCs/>
          <w:color w:val="000000"/>
          <w:sz w:val="24"/>
          <w:szCs w:val="24"/>
        </w:rPr>
        <w:t>по делу об административном правонарушении</w:t>
      </w:r>
    </w:p>
    <w:p w:rsidR="00D2387D" w:rsidP="00D2387D" w14:paraId="2DBD4FAA" w14:textId="77777777">
      <w:pPr>
        <w:pStyle w:val="BodyTextIndent"/>
        <w:ind w:left="-567" w:right="-97" w:firstLine="540"/>
        <w:rPr>
          <w:color w:val="000000"/>
          <w:sz w:val="24"/>
          <w:szCs w:val="24"/>
        </w:rPr>
      </w:pPr>
    </w:p>
    <w:p w:rsidR="000E5D4E" w:rsidRPr="000C5D0B" w:rsidP="00D2387D" w14:paraId="2B8892D5" w14:textId="6C028329">
      <w:pPr>
        <w:pStyle w:val="BodyTextIndent"/>
        <w:ind w:left="-567" w:right="-97"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30 апреля 2025</w:t>
      </w:r>
      <w:r w:rsidRPr="000C5D0B">
        <w:rPr>
          <w:color w:val="000000"/>
          <w:sz w:val="24"/>
          <w:szCs w:val="24"/>
        </w:rPr>
        <w:t xml:space="preserve"> года                                                                               </w:t>
      </w:r>
      <w:r>
        <w:rPr>
          <w:color w:val="000000"/>
          <w:sz w:val="24"/>
          <w:szCs w:val="24"/>
        </w:rPr>
        <w:tab/>
      </w:r>
      <w:r w:rsidR="00795AC7">
        <w:rPr>
          <w:color w:val="000000"/>
          <w:sz w:val="24"/>
          <w:szCs w:val="24"/>
        </w:rPr>
        <w:t xml:space="preserve">     </w:t>
      </w:r>
      <w:r w:rsidRPr="000C5D0B">
        <w:rPr>
          <w:color w:val="000000"/>
          <w:sz w:val="24"/>
          <w:szCs w:val="24"/>
        </w:rPr>
        <w:t>г. Нижневартовск</w:t>
      </w:r>
    </w:p>
    <w:p w:rsidR="009D6C83" w:rsidRPr="000C5D0B" w:rsidP="00D2387D" w14:paraId="3175CA6C" w14:textId="2F1B2C6A">
      <w:pPr>
        <w:pStyle w:val="BodyTextIndent"/>
        <w:ind w:left="-567" w:right="-97" w:firstLine="540"/>
        <w:jc w:val="both"/>
        <w:rPr>
          <w:sz w:val="24"/>
          <w:szCs w:val="24"/>
        </w:rPr>
      </w:pPr>
      <w:r w:rsidRPr="00D2387D">
        <w:rPr>
          <w:sz w:val="24"/>
          <w:szCs w:val="24"/>
        </w:rPr>
        <w:t xml:space="preserve">Мировой судья судебного </w:t>
      </w:r>
      <w:r w:rsidRPr="00D2387D">
        <w:rPr>
          <w:sz w:val="24"/>
          <w:szCs w:val="24"/>
        </w:rPr>
        <w:t>участка № 10 Нижневартовского судебного района города окружного значения Нижневартовска ХМАО - Югры Полякова О.С., исполняющий обязанности мирового судьи судебного участка № 12 того же судебного района, находящийся по адресу: ХМАО – Югра, г. Нижневартовск,</w:t>
      </w:r>
      <w:r w:rsidRPr="00D2387D">
        <w:rPr>
          <w:sz w:val="24"/>
          <w:szCs w:val="24"/>
        </w:rPr>
        <w:t xml:space="preserve"> ул. Нефтяников, д. 6</w:t>
      </w:r>
      <w:r w:rsidRPr="00D2387D" w:rsidR="000E5D4E">
        <w:rPr>
          <w:sz w:val="24"/>
          <w:szCs w:val="24"/>
        </w:rPr>
        <w:t>,</w:t>
      </w:r>
      <w:r w:rsidRPr="000C5D0B" w:rsidR="000E5D4E">
        <w:rPr>
          <w:sz w:val="24"/>
          <w:szCs w:val="24"/>
        </w:rPr>
        <w:t xml:space="preserve"> </w:t>
      </w:r>
      <w:r w:rsidRPr="000C5D0B">
        <w:rPr>
          <w:sz w:val="24"/>
          <w:szCs w:val="24"/>
        </w:rPr>
        <w:t>рассмотрев материалы дела об административном правонарушении в отношении</w:t>
      </w:r>
      <w:r w:rsidRPr="000C5D0B">
        <w:rPr>
          <w:sz w:val="24"/>
          <w:szCs w:val="24"/>
          <w:lang w:eastAsia="ar-SA"/>
        </w:rPr>
        <w:t>:</w:t>
      </w:r>
    </w:p>
    <w:p w:rsidR="00E14719" w:rsidRPr="000C5D0B" w:rsidP="00D2387D" w14:paraId="0EE3714C" w14:textId="2FAF6BF9">
      <w:pPr>
        <w:pStyle w:val="BodyTextIndent"/>
        <w:ind w:left="-567" w:right="-97" w:firstLine="5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Алескерова Азера Низами оглы</w:t>
      </w:r>
      <w:r w:rsidRPr="000C5D0B" w:rsidR="00123D21">
        <w:rPr>
          <w:sz w:val="24"/>
          <w:szCs w:val="24"/>
        </w:rPr>
        <w:t>,</w:t>
      </w:r>
      <w:r w:rsidRPr="000C5D0B">
        <w:rPr>
          <w:sz w:val="24"/>
          <w:szCs w:val="24"/>
        </w:rPr>
        <w:t xml:space="preserve"> </w:t>
      </w:r>
      <w:r w:rsidR="007031B8">
        <w:rPr>
          <w:sz w:val="24"/>
          <w:szCs w:val="24"/>
        </w:rPr>
        <w:t>…</w:t>
      </w:r>
      <w:r>
        <w:rPr>
          <w:sz w:val="24"/>
          <w:szCs w:val="24"/>
        </w:rPr>
        <w:t xml:space="preserve"> года рождения, уроженца </w:t>
      </w:r>
      <w:r w:rsidR="007031B8">
        <w:rPr>
          <w:sz w:val="24"/>
          <w:szCs w:val="24"/>
        </w:rPr>
        <w:t>…</w:t>
      </w:r>
      <w:r>
        <w:rPr>
          <w:sz w:val="24"/>
          <w:szCs w:val="24"/>
        </w:rPr>
        <w:t xml:space="preserve">, зарегистрированного </w:t>
      </w:r>
      <w:r w:rsidRPr="000C5D0B" w:rsidR="000551FE">
        <w:rPr>
          <w:sz w:val="24"/>
          <w:szCs w:val="24"/>
        </w:rPr>
        <w:t>по адресу:</w:t>
      </w:r>
      <w:r w:rsidRPr="000C5D0B" w:rsidR="00E43C0D">
        <w:rPr>
          <w:sz w:val="24"/>
          <w:szCs w:val="24"/>
        </w:rPr>
        <w:t xml:space="preserve"> </w:t>
      </w:r>
      <w:r w:rsidR="007031B8">
        <w:rPr>
          <w:sz w:val="24"/>
          <w:szCs w:val="24"/>
        </w:rPr>
        <w:t>…</w:t>
      </w:r>
      <w:r w:rsidRPr="000C5D0B" w:rsidR="000E5D4E">
        <w:rPr>
          <w:sz w:val="24"/>
          <w:szCs w:val="24"/>
        </w:rPr>
        <w:t>,</w:t>
      </w:r>
      <w:r w:rsidRPr="000C5D0B" w:rsidR="000E4274">
        <w:rPr>
          <w:sz w:val="24"/>
          <w:szCs w:val="24"/>
        </w:rPr>
        <w:t xml:space="preserve"> </w:t>
      </w:r>
      <w:r w:rsidRPr="000C5D0B" w:rsidR="000E5D4E">
        <w:rPr>
          <w:sz w:val="24"/>
          <w:szCs w:val="24"/>
        </w:rPr>
        <w:t xml:space="preserve">водительское удостоверение </w:t>
      </w:r>
      <w:r w:rsidR="007031B8">
        <w:rPr>
          <w:sz w:val="24"/>
          <w:szCs w:val="24"/>
        </w:rPr>
        <w:t>…</w:t>
      </w:r>
      <w:r w:rsidRPr="000C5D0B" w:rsidR="000E5D4E">
        <w:rPr>
          <w:sz w:val="24"/>
          <w:szCs w:val="24"/>
        </w:rPr>
        <w:t xml:space="preserve">, </w:t>
      </w:r>
    </w:p>
    <w:p w:rsidR="00616D27" w:rsidRPr="000C5D0B" w:rsidP="00D2387D" w14:paraId="467E1ED7" w14:textId="77777777">
      <w:pPr>
        <w:pStyle w:val="BodyTextIndent"/>
        <w:spacing w:before="120" w:after="120"/>
        <w:ind w:left="-567" w:right="-97" w:firstLine="540"/>
        <w:jc w:val="center"/>
        <w:rPr>
          <w:bCs/>
          <w:sz w:val="24"/>
          <w:szCs w:val="24"/>
        </w:rPr>
      </w:pPr>
      <w:r w:rsidRPr="000C5D0B">
        <w:rPr>
          <w:bCs/>
          <w:sz w:val="24"/>
          <w:szCs w:val="24"/>
        </w:rPr>
        <w:t>УСТАНОВИЛ:</w:t>
      </w:r>
    </w:p>
    <w:p w:rsidR="00D92D9A" w:rsidRPr="000C5D0B" w:rsidP="00D2387D" w14:paraId="6F71FAB7" w14:textId="43DB757E">
      <w:pPr>
        <w:pStyle w:val="BodyTextIndent"/>
        <w:widowControl w:val="0"/>
        <w:autoSpaceDE w:val="0"/>
        <w:ind w:left="-567" w:right="-97" w:firstLine="54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Алескеров А.Н</w:t>
      </w:r>
      <w:r w:rsidRPr="000C5D0B" w:rsidR="00947A78">
        <w:rPr>
          <w:sz w:val="24"/>
          <w:szCs w:val="24"/>
        </w:rPr>
        <w:t>.</w:t>
      </w:r>
      <w:r w:rsidRPr="000C5D0B" w:rsidR="006030C0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 w:rsidRPr="000C5D0B" w:rsidR="00947A78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0C5D0B" w:rsidR="00947A78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Pr="000C5D0B" w:rsidR="007425B6">
        <w:rPr>
          <w:sz w:val="24"/>
          <w:szCs w:val="24"/>
        </w:rPr>
        <w:t xml:space="preserve"> </w:t>
      </w:r>
      <w:r w:rsidRPr="000C5D0B" w:rsidR="00AD6AD3">
        <w:rPr>
          <w:sz w:val="24"/>
          <w:szCs w:val="24"/>
        </w:rPr>
        <w:t xml:space="preserve">в </w:t>
      </w:r>
      <w:r w:rsidR="00A167B6">
        <w:rPr>
          <w:sz w:val="24"/>
          <w:szCs w:val="24"/>
        </w:rPr>
        <w:t>02</w:t>
      </w:r>
      <w:r w:rsidRPr="000C5D0B" w:rsidR="006030C0">
        <w:rPr>
          <w:sz w:val="24"/>
          <w:szCs w:val="24"/>
        </w:rPr>
        <w:t xml:space="preserve"> </w:t>
      </w:r>
      <w:r w:rsidRPr="000C5D0B" w:rsidR="00E14719">
        <w:rPr>
          <w:sz w:val="24"/>
          <w:szCs w:val="24"/>
        </w:rPr>
        <w:t>час</w:t>
      </w:r>
      <w:r w:rsidR="00A167B6">
        <w:rPr>
          <w:sz w:val="24"/>
          <w:szCs w:val="24"/>
        </w:rPr>
        <w:t>.</w:t>
      </w:r>
      <w:r w:rsidRPr="000C5D0B" w:rsidR="00204A70">
        <w:rPr>
          <w:sz w:val="24"/>
          <w:szCs w:val="24"/>
        </w:rPr>
        <w:t xml:space="preserve"> </w:t>
      </w:r>
      <w:r w:rsidR="00A167B6">
        <w:rPr>
          <w:sz w:val="24"/>
          <w:szCs w:val="24"/>
        </w:rPr>
        <w:t>05</w:t>
      </w:r>
      <w:r w:rsidRPr="000C5D0B" w:rsidR="000724D9">
        <w:rPr>
          <w:sz w:val="24"/>
          <w:szCs w:val="24"/>
        </w:rPr>
        <w:t xml:space="preserve"> </w:t>
      </w:r>
      <w:r w:rsidRPr="000C5D0B" w:rsidR="00E14719">
        <w:rPr>
          <w:sz w:val="24"/>
          <w:szCs w:val="24"/>
        </w:rPr>
        <w:t>ми</w:t>
      </w:r>
      <w:r w:rsidRPr="000C5D0B" w:rsidR="007425B6">
        <w:rPr>
          <w:sz w:val="24"/>
          <w:szCs w:val="24"/>
        </w:rPr>
        <w:t>н</w:t>
      </w:r>
      <w:r w:rsidR="00A167B6">
        <w:rPr>
          <w:sz w:val="24"/>
          <w:szCs w:val="24"/>
        </w:rPr>
        <w:t>.</w:t>
      </w:r>
      <w:r w:rsidRPr="000C5D0B" w:rsidR="00FB0060">
        <w:rPr>
          <w:sz w:val="24"/>
          <w:szCs w:val="24"/>
        </w:rPr>
        <w:t xml:space="preserve"> </w:t>
      </w:r>
      <w:r w:rsidRPr="000C5D0B" w:rsidR="00F375DE">
        <w:rPr>
          <w:sz w:val="24"/>
          <w:szCs w:val="24"/>
        </w:rPr>
        <w:t xml:space="preserve">в </w:t>
      </w:r>
      <w:r w:rsidRPr="000C5D0B" w:rsidR="00947A78">
        <w:rPr>
          <w:sz w:val="24"/>
          <w:szCs w:val="24"/>
        </w:rPr>
        <w:t xml:space="preserve">районе д. </w:t>
      </w:r>
      <w:r w:rsidR="00A167B6">
        <w:rPr>
          <w:sz w:val="24"/>
          <w:szCs w:val="24"/>
        </w:rPr>
        <w:t xml:space="preserve">182 по Проспект Победы в г. Казань, </w:t>
      </w:r>
      <w:r w:rsidRPr="000C5D0B">
        <w:rPr>
          <w:color w:val="000000"/>
          <w:sz w:val="24"/>
          <w:szCs w:val="24"/>
        </w:rPr>
        <w:t xml:space="preserve">управлял автомобилем </w:t>
      </w:r>
      <w:r w:rsidRPr="000C5D0B" w:rsidR="00925D20">
        <w:rPr>
          <w:color w:val="000000"/>
          <w:sz w:val="24"/>
          <w:szCs w:val="24"/>
        </w:rPr>
        <w:t>«</w:t>
      </w:r>
      <w:r w:rsidR="00A167B6">
        <w:rPr>
          <w:color w:val="000000"/>
          <w:sz w:val="24"/>
          <w:szCs w:val="24"/>
        </w:rPr>
        <w:t xml:space="preserve">Форд Куга», госномер </w:t>
      </w:r>
      <w:r w:rsidR="007031B8">
        <w:rPr>
          <w:color w:val="000000"/>
          <w:sz w:val="24"/>
          <w:szCs w:val="24"/>
        </w:rPr>
        <w:t>…</w:t>
      </w:r>
      <w:r w:rsidRPr="000C5D0B" w:rsidR="00264E73">
        <w:rPr>
          <w:color w:val="000000"/>
          <w:sz w:val="24"/>
          <w:szCs w:val="24"/>
        </w:rPr>
        <w:t xml:space="preserve"> </w:t>
      </w:r>
      <w:r w:rsidRPr="000C5D0B">
        <w:rPr>
          <w:color w:val="000000"/>
          <w:sz w:val="24"/>
          <w:szCs w:val="24"/>
        </w:rPr>
        <w:t>в состоянии опьянения</w:t>
      </w:r>
      <w:r w:rsidR="00A167B6">
        <w:rPr>
          <w:color w:val="000000"/>
          <w:sz w:val="24"/>
          <w:szCs w:val="24"/>
        </w:rPr>
        <w:t>, чем нарушил</w:t>
      </w:r>
      <w:r w:rsidRPr="000C5D0B">
        <w:rPr>
          <w:color w:val="000000"/>
          <w:sz w:val="24"/>
          <w:szCs w:val="24"/>
        </w:rPr>
        <w:t xml:space="preserve"> п. 2.7 Правил дорожного движения РФ.</w:t>
      </w:r>
    </w:p>
    <w:p w:rsidR="009D6C83" w:rsidP="00D2387D" w14:paraId="02AC2BCE" w14:textId="62D14129">
      <w:pPr>
        <w:widowControl w:val="0"/>
        <w:tabs>
          <w:tab w:val="left" w:pos="9498"/>
        </w:tabs>
        <w:suppressAutoHyphens/>
        <w:autoSpaceDE w:val="0"/>
        <w:ind w:left="-567" w:right="-97" w:firstLine="540"/>
        <w:jc w:val="both"/>
        <w:rPr>
          <w:lang w:eastAsia="ar-SA"/>
        </w:rPr>
      </w:pPr>
      <w:r w:rsidRPr="00795AC7">
        <w:t>На рассмотрение дела об административном правонарушении Алескеров А.Н. не явился, о времени и месте рассмотрения извещен надлежащим образом</w:t>
      </w:r>
      <w:r w:rsidRPr="00795AC7" w:rsidR="009148C8">
        <w:rPr>
          <w:lang w:eastAsia="ar-SA"/>
        </w:rPr>
        <w:t>.</w:t>
      </w:r>
      <w:r w:rsidRPr="00795AC7" w:rsidR="007425B6">
        <w:rPr>
          <w:lang w:eastAsia="ar-SA"/>
        </w:rPr>
        <w:t xml:space="preserve"> </w:t>
      </w:r>
    </w:p>
    <w:p w:rsidR="00795AC7" w:rsidRPr="00795AC7" w:rsidP="00D2387D" w14:paraId="376E9A01" w14:textId="1243BA74">
      <w:pPr>
        <w:widowControl w:val="0"/>
        <w:tabs>
          <w:tab w:val="left" w:pos="9498"/>
        </w:tabs>
        <w:suppressAutoHyphens/>
        <w:autoSpaceDE w:val="0"/>
        <w:ind w:left="-567" w:right="-97" w:firstLine="540"/>
        <w:jc w:val="both"/>
        <w:rPr>
          <w:lang w:eastAsia="ar-SA"/>
        </w:rPr>
      </w:pPr>
      <w:r>
        <w:rPr>
          <w:lang w:eastAsia="ar-SA"/>
        </w:rPr>
        <w:t xml:space="preserve">Его представитель Воронцов Д.Н. не отрицал допущенное его доверителем нарушение. </w:t>
      </w:r>
    </w:p>
    <w:p w:rsidR="00665339" w:rsidRPr="000C5D0B" w:rsidP="00D2387D" w14:paraId="221931EA" w14:textId="77777777">
      <w:pPr>
        <w:pStyle w:val="BodyTextIndent"/>
        <w:widowControl w:val="0"/>
        <w:autoSpaceDE w:val="0"/>
        <w:ind w:left="-567" w:right="-97" w:firstLine="540"/>
        <w:jc w:val="both"/>
        <w:rPr>
          <w:sz w:val="24"/>
          <w:szCs w:val="24"/>
        </w:rPr>
      </w:pPr>
      <w:r w:rsidRPr="000C5D0B">
        <w:rPr>
          <w:sz w:val="24"/>
          <w:szCs w:val="24"/>
        </w:rPr>
        <w:t>Мировой судья</w:t>
      </w:r>
      <w:r w:rsidRPr="000C5D0B" w:rsidR="00A412A4">
        <w:rPr>
          <w:sz w:val="24"/>
          <w:szCs w:val="24"/>
        </w:rPr>
        <w:t>,</w:t>
      </w:r>
      <w:r w:rsidRPr="000C5D0B">
        <w:rPr>
          <w:sz w:val="24"/>
          <w:szCs w:val="24"/>
        </w:rPr>
        <w:t xml:space="preserve"> исследовав письменные доказательства, приходит к следующему.  </w:t>
      </w:r>
    </w:p>
    <w:p w:rsidR="00A167B6" w:rsidRPr="00A167B6" w:rsidP="00A167B6" w14:paraId="441F41B0" w14:textId="4E07C9B0">
      <w:pPr>
        <w:pStyle w:val="ConsPlusNormal"/>
        <w:ind w:left="-567" w:right="-9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D0B">
        <w:rPr>
          <w:rFonts w:ascii="Times New Roman" w:hAnsi="Times New Roman" w:cs="Times New Roman"/>
          <w:sz w:val="24"/>
          <w:szCs w:val="24"/>
        </w:rPr>
        <w:t xml:space="preserve"> </w:t>
      </w:r>
      <w:r w:rsidRPr="00A167B6">
        <w:rPr>
          <w:rFonts w:ascii="Times New Roman" w:hAnsi="Times New Roman" w:cs="Times New Roman"/>
          <w:sz w:val="24"/>
          <w:szCs w:val="24"/>
        </w:rPr>
        <w:t>В соответствии с частью 1 статьи 12.8 Кодекса РФ об АП</w:t>
      </w:r>
      <w:r w:rsidR="00F02CE2">
        <w:rPr>
          <w:rFonts w:ascii="Times New Roman" w:hAnsi="Times New Roman" w:cs="Times New Roman"/>
          <w:sz w:val="24"/>
          <w:szCs w:val="24"/>
        </w:rPr>
        <w:t>,</w:t>
      </w:r>
      <w:r w:rsidRPr="00A167B6">
        <w:rPr>
          <w:rFonts w:ascii="Times New Roman" w:hAnsi="Times New Roman" w:cs="Times New Roman"/>
          <w:sz w:val="24"/>
          <w:szCs w:val="24"/>
        </w:rPr>
        <w:t xml:space="preserve"> административным</w:t>
      </w:r>
      <w:r w:rsidR="00F02CE2">
        <w:rPr>
          <w:rFonts w:ascii="Times New Roman" w:hAnsi="Times New Roman" w:cs="Times New Roman"/>
          <w:sz w:val="24"/>
          <w:szCs w:val="24"/>
        </w:rPr>
        <w:t xml:space="preserve"> </w:t>
      </w:r>
      <w:r w:rsidRPr="00A167B6">
        <w:rPr>
          <w:rFonts w:ascii="Times New Roman" w:hAnsi="Times New Roman" w:cs="Times New Roman"/>
          <w:sz w:val="24"/>
          <w:szCs w:val="24"/>
        </w:rPr>
        <w:t xml:space="preserve">правонарушением </w:t>
      </w:r>
      <w:r w:rsidRPr="00A167B6">
        <w:rPr>
          <w:rFonts w:ascii="Times New Roman" w:hAnsi="Times New Roman" w:cs="Times New Roman"/>
          <w:sz w:val="24"/>
          <w:szCs w:val="24"/>
        </w:rPr>
        <w:t>признается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167B6" w:rsidRPr="00A167B6" w:rsidP="00A167B6" w14:paraId="7E27E695" w14:textId="77777777">
      <w:pPr>
        <w:pStyle w:val="ConsPlusNormal"/>
        <w:ind w:left="-567" w:right="-9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7B6">
        <w:rPr>
          <w:rFonts w:ascii="Times New Roman" w:hAnsi="Times New Roman" w:cs="Times New Roman"/>
          <w:sz w:val="24"/>
          <w:szCs w:val="24"/>
        </w:rPr>
        <w:t>Согласно п. 2.7 Правил дорожного движения, водителю запрещается управлять транспортным средством в состо</w:t>
      </w:r>
      <w:r w:rsidRPr="00A167B6">
        <w:rPr>
          <w:rFonts w:ascii="Times New Roman" w:hAnsi="Times New Roman" w:cs="Times New Roman"/>
          <w:sz w:val="24"/>
          <w:szCs w:val="24"/>
        </w:rPr>
        <w:t xml:space="preserve">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A167B6" w:rsidRPr="00A167B6" w:rsidP="00A167B6" w14:paraId="5BC5E6AD" w14:textId="6B387523">
      <w:pPr>
        <w:pStyle w:val="ConsPlusNormal"/>
        <w:ind w:left="-567" w:right="-9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7B6">
        <w:rPr>
          <w:rFonts w:ascii="Times New Roman" w:hAnsi="Times New Roman" w:cs="Times New Roman"/>
          <w:sz w:val="24"/>
          <w:szCs w:val="24"/>
        </w:rPr>
        <w:t xml:space="preserve">Из рапорта сотрудника ГИБДД следует, что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167B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167B6">
        <w:rPr>
          <w:rFonts w:ascii="Times New Roman" w:hAnsi="Times New Roman" w:cs="Times New Roman"/>
          <w:sz w:val="24"/>
          <w:szCs w:val="24"/>
        </w:rPr>
        <w:t>.2025 районе д. 182 по Проспект Победы в г. Казань</w:t>
      </w:r>
      <w:r w:rsidR="007C5E0B">
        <w:rPr>
          <w:rFonts w:ascii="Times New Roman" w:hAnsi="Times New Roman" w:cs="Times New Roman"/>
          <w:sz w:val="24"/>
          <w:szCs w:val="24"/>
        </w:rPr>
        <w:t>,</w:t>
      </w:r>
      <w:r w:rsidRPr="00A167B6">
        <w:rPr>
          <w:rFonts w:ascii="Times New Roman" w:hAnsi="Times New Roman" w:cs="Times New Roman"/>
          <w:sz w:val="24"/>
          <w:szCs w:val="24"/>
        </w:rPr>
        <w:t xml:space="preserve"> был остановлен автомобиль «</w:t>
      </w:r>
      <w:r w:rsidRPr="007C5E0B" w:rsidR="007C5E0B">
        <w:rPr>
          <w:rFonts w:ascii="Times New Roman" w:hAnsi="Times New Roman" w:cs="Times New Roman"/>
          <w:sz w:val="24"/>
          <w:szCs w:val="24"/>
        </w:rPr>
        <w:t xml:space="preserve">Форд Куга», госномер </w:t>
      </w:r>
      <w:r w:rsidR="007031B8">
        <w:rPr>
          <w:rFonts w:ascii="Times New Roman" w:hAnsi="Times New Roman" w:cs="Times New Roman"/>
          <w:sz w:val="24"/>
          <w:szCs w:val="24"/>
        </w:rPr>
        <w:t>…</w:t>
      </w:r>
      <w:r w:rsidR="007C5E0B">
        <w:rPr>
          <w:rFonts w:ascii="Times New Roman" w:hAnsi="Times New Roman" w:cs="Times New Roman"/>
          <w:sz w:val="24"/>
          <w:szCs w:val="24"/>
        </w:rPr>
        <w:t>,</w:t>
      </w:r>
      <w:r w:rsidRPr="007C5E0B" w:rsidR="007C5E0B">
        <w:rPr>
          <w:rFonts w:ascii="Times New Roman" w:hAnsi="Times New Roman" w:cs="Times New Roman"/>
          <w:sz w:val="24"/>
          <w:szCs w:val="24"/>
        </w:rPr>
        <w:t xml:space="preserve"> </w:t>
      </w:r>
      <w:r w:rsidRPr="00A167B6">
        <w:rPr>
          <w:rFonts w:ascii="Times New Roman" w:hAnsi="Times New Roman" w:cs="Times New Roman"/>
          <w:sz w:val="24"/>
          <w:szCs w:val="24"/>
        </w:rPr>
        <w:t xml:space="preserve">под управлением </w:t>
      </w:r>
      <w:r w:rsidRPr="007C5E0B" w:rsidR="007C5E0B">
        <w:rPr>
          <w:rFonts w:ascii="Times New Roman" w:hAnsi="Times New Roman" w:cs="Times New Roman"/>
          <w:sz w:val="24"/>
          <w:szCs w:val="24"/>
        </w:rPr>
        <w:t>Алескеров</w:t>
      </w:r>
      <w:r w:rsidR="007C5E0B">
        <w:rPr>
          <w:rFonts w:ascii="Times New Roman" w:hAnsi="Times New Roman" w:cs="Times New Roman"/>
          <w:sz w:val="24"/>
          <w:szCs w:val="24"/>
        </w:rPr>
        <w:t>а</w:t>
      </w:r>
      <w:r w:rsidRPr="007C5E0B" w:rsidR="007C5E0B">
        <w:rPr>
          <w:rFonts w:ascii="Times New Roman" w:hAnsi="Times New Roman" w:cs="Times New Roman"/>
          <w:sz w:val="24"/>
          <w:szCs w:val="24"/>
        </w:rPr>
        <w:t xml:space="preserve"> А.Н</w:t>
      </w:r>
      <w:r w:rsidRPr="00A167B6">
        <w:rPr>
          <w:rFonts w:ascii="Times New Roman" w:hAnsi="Times New Roman" w:cs="Times New Roman"/>
          <w:sz w:val="24"/>
          <w:szCs w:val="24"/>
        </w:rPr>
        <w:t>.</w:t>
      </w:r>
    </w:p>
    <w:p w:rsidR="00A167B6" w:rsidP="00A167B6" w14:paraId="26C41CFE" w14:textId="5CCFE745">
      <w:pPr>
        <w:pStyle w:val="ConsPlusNormal"/>
        <w:ind w:left="-567" w:right="-9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7B6">
        <w:rPr>
          <w:rFonts w:ascii="Times New Roman" w:hAnsi="Times New Roman" w:cs="Times New Roman"/>
          <w:sz w:val="24"/>
          <w:szCs w:val="24"/>
        </w:rPr>
        <w:t xml:space="preserve">Факт управления </w:t>
      </w:r>
      <w:r w:rsidRPr="007C5E0B" w:rsidR="007C5E0B">
        <w:rPr>
          <w:rFonts w:ascii="Times New Roman" w:hAnsi="Times New Roman" w:cs="Times New Roman"/>
          <w:sz w:val="24"/>
          <w:szCs w:val="24"/>
        </w:rPr>
        <w:t>Алескеров</w:t>
      </w:r>
      <w:r w:rsidR="007C5E0B">
        <w:rPr>
          <w:rFonts w:ascii="Times New Roman" w:hAnsi="Times New Roman" w:cs="Times New Roman"/>
          <w:sz w:val="24"/>
          <w:szCs w:val="24"/>
        </w:rPr>
        <w:t>ым</w:t>
      </w:r>
      <w:r w:rsidRPr="007C5E0B" w:rsidR="007C5E0B">
        <w:rPr>
          <w:rFonts w:ascii="Times New Roman" w:hAnsi="Times New Roman" w:cs="Times New Roman"/>
          <w:sz w:val="24"/>
          <w:szCs w:val="24"/>
        </w:rPr>
        <w:t xml:space="preserve"> А.Н</w:t>
      </w:r>
      <w:r w:rsidRPr="00A167B6">
        <w:rPr>
          <w:rFonts w:ascii="Times New Roman" w:hAnsi="Times New Roman" w:cs="Times New Roman"/>
          <w:sz w:val="24"/>
          <w:szCs w:val="24"/>
        </w:rPr>
        <w:t xml:space="preserve">. транспортным средством подтверждается имеющейся в материалах дела </w:t>
      </w:r>
      <w:r w:rsidRPr="00A167B6">
        <w:rPr>
          <w:rFonts w:ascii="Times New Roman" w:hAnsi="Times New Roman" w:cs="Times New Roman"/>
          <w:sz w:val="24"/>
          <w:szCs w:val="24"/>
        </w:rPr>
        <w:t>видеозаписью</w:t>
      </w:r>
      <w:r w:rsidR="00795AC7">
        <w:rPr>
          <w:rFonts w:ascii="Times New Roman" w:hAnsi="Times New Roman" w:cs="Times New Roman"/>
          <w:sz w:val="24"/>
          <w:szCs w:val="24"/>
        </w:rPr>
        <w:t xml:space="preserve">, согласно которой Алескеров А.Н. подтвердил факт управления им автомобилем. </w:t>
      </w:r>
      <w:r w:rsidRPr="00A167B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C5D0B" w:rsidRPr="000C5D0B" w:rsidP="00D2387D" w14:paraId="7AFBB891" w14:textId="1DF74BE9">
      <w:pPr>
        <w:pStyle w:val="ConsPlusNormal"/>
        <w:ind w:left="-567" w:right="-9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</w:t>
      </w:r>
      <w:r w:rsidRPr="000C5D0B">
        <w:rPr>
          <w:rFonts w:ascii="Times New Roman" w:hAnsi="Times New Roman" w:cs="Times New Roman"/>
          <w:sz w:val="24"/>
          <w:szCs w:val="24"/>
        </w:rPr>
        <w:t xml:space="preserve">образом, мировой судья приходит к выводу о том, что факт управления </w:t>
      </w:r>
      <w:r w:rsidRPr="007C5E0B" w:rsidR="007C5E0B">
        <w:rPr>
          <w:rFonts w:ascii="Times New Roman" w:hAnsi="Times New Roman" w:cs="Times New Roman"/>
          <w:sz w:val="24"/>
          <w:szCs w:val="24"/>
        </w:rPr>
        <w:t>Алескеров</w:t>
      </w:r>
      <w:r w:rsidR="007C5E0B">
        <w:rPr>
          <w:rFonts w:ascii="Times New Roman" w:hAnsi="Times New Roman" w:cs="Times New Roman"/>
          <w:sz w:val="24"/>
          <w:szCs w:val="24"/>
        </w:rPr>
        <w:t>ым</w:t>
      </w:r>
      <w:r w:rsidRPr="007C5E0B" w:rsidR="007C5E0B">
        <w:rPr>
          <w:rFonts w:ascii="Times New Roman" w:hAnsi="Times New Roman" w:cs="Times New Roman"/>
          <w:sz w:val="24"/>
          <w:szCs w:val="24"/>
        </w:rPr>
        <w:t xml:space="preserve"> А.Н</w:t>
      </w:r>
      <w:r w:rsidRPr="000C5D0B">
        <w:rPr>
          <w:rFonts w:ascii="Times New Roman" w:hAnsi="Times New Roman" w:cs="Times New Roman"/>
          <w:sz w:val="24"/>
          <w:szCs w:val="24"/>
        </w:rPr>
        <w:t xml:space="preserve">. транспортным средством установлен.     </w:t>
      </w:r>
    </w:p>
    <w:p w:rsidR="009148C8" w:rsidP="00D2387D" w14:paraId="25E498E0" w14:textId="6A76040B">
      <w:pPr>
        <w:pStyle w:val="ConsPlusNormal"/>
        <w:ind w:left="-567" w:right="-9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D0B">
        <w:rPr>
          <w:rFonts w:ascii="Times New Roman" w:hAnsi="Times New Roman" w:cs="Times New Roman"/>
          <w:sz w:val="24"/>
          <w:szCs w:val="24"/>
        </w:rPr>
        <w:t xml:space="preserve">Как следует из протокола </w:t>
      </w:r>
      <w:r w:rsidR="007C5E0B">
        <w:rPr>
          <w:rFonts w:ascii="Times New Roman" w:hAnsi="Times New Roman" w:cs="Times New Roman"/>
          <w:sz w:val="24"/>
          <w:szCs w:val="24"/>
        </w:rPr>
        <w:t>16 ОТ 296362</w:t>
      </w:r>
      <w:r w:rsidRPr="000C5D0B" w:rsidR="00AD19CD">
        <w:rPr>
          <w:rFonts w:ascii="Times New Roman" w:hAnsi="Times New Roman" w:cs="Times New Roman"/>
          <w:sz w:val="24"/>
          <w:szCs w:val="24"/>
        </w:rPr>
        <w:t xml:space="preserve"> </w:t>
      </w:r>
      <w:r w:rsidRPr="000C5D0B" w:rsidR="007D23BD">
        <w:rPr>
          <w:rFonts w:ascii="Times New Roman" w:hAnsi="Times New Roman" w:cs="Times New Roman"/>
          <w:sz w:val="24"/>
          <w:szCs w:val="24"/>
        </w:rPr>
        <w:t xml:space="preserve">от </w:t>
      </w:r>
      <w:r w:rsidR="007C5E0B">
        <w:rPr>
          <w:rFonts w:ascii="Times New Roman" w:hAnsi="Times New Roman" w:cs="Times New Roman"/>
          <w:sz w:val="24"/>
          <w:szCs w:val="24"/>
        </w:rPr>
        <w:t>12</w:t>
      </w:r>
      <w:r w:rsidRPr="000C5D0B" w:rsidR="007D23BD">
        <w:rPr>
          <w:rFonts w:ascii="Times New Roman" w:hAnsi="Times New Roman" w:cs="Times New Roman"/>
          <w:sz w:val="24"/>
          <w:szCs w:val="24"/>
        </w:rPr>
        <w:t>.0</w:t>
      </w:r>
      <w:r w:rsidR="007C5E0B">
        <w:rPr>
          <w:rFonts w:ascii="Times New Roman" w:hAnsi="Times New Roman" w:cs="Times New Roman"/>
          <w:sz w:val="24"/>
          <w:szCs w:val="24"/>
        </w:rPr>
        <w:t>2</w:t>
      </w:r>
      <w:r w:rsidRPr="000C5D0B" w:rsidR="007D23BD">
        <w:rPr>
          <w:rFonts w:ascii="Times New Roman" w:hAnsi="Times New Roman" w:cs="Times New Roman"/>
          <w:sz w:val="24"/>
          <w:szCs w:val="24"/>
        </w:rPr>
        <w:t>.202</w:t>
      </w:r>
      <w:r w:rsidR="007C5E0B">
        <w:rPr>
          <w:rFonts w:ascii="Times New Roman" w:hAnsi="Times New Roman" w:cs="Times New Roman"/>
          <w:sz w:val="24"/>
          <w:szCs w:val="24"/>
        </w:rPr>
        <w:t>5</w:t>
      </w:r>
      <w:r w:rsidRPr="000C5D0B" w:rsidR="007D23BD">
        <w:rPr>
          <w:rFonts w:ascii="Times New Roman" w:hAnsi="Times New Roman" w:cs="Times New Roman"/>
          <w:sz w:val="24"/>
          <w:szCs w:val="24"/>
        </w:rPr>
        <w:t xml:space="preserve"> </w:t>
      </w:r>
      <w:r w:rsidR="007C5E0B">
        <w:rPr>
          <w:rFonts w:ascii="Times New Roman" w:hAnsi="Times New Roman" w:cs="Times New Roman"/>
          <w:sz w:val="24"/>
          <w:szCs w:val="24"/>
        </w:rPr>
        <w:t>о</w:t>
      </w:r>
      <w:r w:rsidRPr="000C5D0B">
        <w:rPr>
          <w:rFonts w:ascii="Times New Roman" w:hAnsi="Times New Roman" w:cs="Times New Roman"/>
          <w:sz w:val="24"/>
          <w:szCs w:val="24"/>
        </w:rPr>
        <w:t>б отстранении от управления транспортным средством</w:t>
      </w:r>
      <w:r w:rsidR="007C5E0B">
        <w:rPr>
          <w:rFonts w:ascii="Times New Roman" w:hAnsi="Times New Roman" w:cs="Times New Roman"/>
          <w:sz w:val="24"/>
          <w:szCs w:val="24"/>
        </w:rPr>
        <w:t>,</w:t>
      </w:r>
      <w:r w:rsidRPr="000C5D0B">
        <w:rPr>
          <w:rFonts w:ascii="Times New Roman" w:hAnsi="Times New Roman" w:cs="Times New Roman"/>
          <w:sz w:val="24"/>
          <w:szCs w:val="24"/>
        </w:rPr>
        <w:t xml:space="preserve"> основанием для </w:t>
      </w:r>
      <w:r w:rsidRPr="000C5D0B" w:rsidR="00AD19CD">
        <w:rPr>
          <w:rFonts w:ascii="Times New Roman" w:hAnsi="Times New Roman" w:cs="Times New Roman"/>
          <w:sz w:val="24"/>
          <w:szCs w:val="24"/>
        </w:rPr>
        <w:t xml:space="preserve">отстранения от управления и </w:t>
      </w:r>
      <w:r w:rsidRPr="000C5D0B">
        <w:rPr>
          <w:rFonts w:ascii="Times New Roman" w:hAnsi="Times New Roman" w:cs="Times New Roman"/>
          <w:sz w:val="24"/>
          <w:szCs w:val="24"/>
        </w:rPr>
        <w:t>направления</w:t>
      </w:r>
      <w:r w:rsidRPr="000C5D0B" w:rsidR="000724D9">
        <w:rPr>
          <w:rFonts w:ascii="Times New Roman" w:hAnsi="Times New Roman" w:cs="Times New Roman"/>
          <w:sz w:val="24"/>
          <w:szCs w:val="24"/>
        </w:rPr>
        <w:t xml:space="preserve"> </w:t>
      </w:r>
      <w:r w:rsidRPr="007C5E0B" w:rsidR="007C5E0B">
        <w:rPr>
          <w:rFonts w:ascii="Times New Roman" w:hAnsi="Times New Roman" w:cs="Times New Roman"/>
          <w:sz w:val="24"/>
          <w:szCs w:val="24"/>
        </w:rPr>
        <w:t>Алескеров</w:t>
      </w:r>
      <w:r w:rsidR="007C5E0B">
        <w:rPr>
          <w:rFonts w:ascii="Times New Roman" w:hAnsi="Times New Roman" w:cs="Times New Roman"/>
          <w:sz w:val="24"/>
          <w:szCs w:val="24"/>
        </w:rPr>
        <w:t>а</w:t>
      </w:r>
      <w:r w:rsidRPr="007C5E0B" w:rsidR="007C5E0B">
        <w:rPr>
          <w:rFonts w:ascii="Times New Roman" w:hAnsi="Times New Roman" w:cs="Times New Roman"/>
          <w:sz w:val="24"/>
          <w:szCs w:val="24"/>
        </w:rPr>
        <w:t xml:space="preserve"> А.Н</w:t>
      </w:r>
      <w:r w:rsidRPr="000C5D0B" w:rsidR="007D23BD">
        <w:rPr>
          <w:rFonts w:ascii="Times New Roman" w:hAnsi="Times New Roman" w:cs="Times New Roman"/>
          <w:sz w:val="24"/>
          <w:szCs w:val="24"/>
        </w:rPr>
        <w:t xml:space="preserve">. </w:t>
      </w:r>
      <w:r w:rsidRPr="000C5D0B">
        <w:rPr>
          <w:rFonts w:ascii="Times New Roman" w:hAnsi="Times New Roman" w:cs="Times New Roman"/>
          <w:sz w:val="24"/>
          <w:szCs w:val="24"/>
        </w:rPr>
        <w:t xml:space="preserve">на освидетельствование на состояние опьянения послужило наличие у него внешних признаков опьянения (запах </w:t>
      </w:r>
      <w:r w:rsidRPr="000C5D0B">
        <w:rPr>
          <w:rFonts w:ascii="Times New Roman" w:hAnsi="Times New Roman" w:cs="Times New Roman"/>
          <w:sz w:val="24"/>
          <w:szCs w:val="24"/>
        </w:rPr>
        <w:t>алкоголя изо рта</w:t>
      </w:r>
      <w:r w:rsidR="007C5E0B">
        <w:rPr>
          <w:rFonts w:ascii="Times New Roman" w:hAnsi="Times New Roman" w:cs="Times New Roman"/>
          <w:sz w:val="24"/>
          <w:szCs w:val="24"/>
        </w:rPr>
        <w:t>, неустойчивость позы, нарушение речи, резкое изменение окраски кожных покровов лица, поведение, не соответствующее обстановке</w:t>
      </w:r>
      <w:r w:rsidRPr="000C5D0B">
        <w:rPr>
          <w:rFonts w:ascii="Times New Roman" w:hAnsi="Times New Roman" w:cs="Times New Roman"/>
          <w:sz w:val="24"/>
          <w:szCs w:val="24"/>
        </w:rPr>
        <w:t>).</w:t>
      </w:r>
    </w:p>
    <w:p w:rsidR="000C5D0B" w:rsidRPr="005B032F" w:rsidP="00D2387D" w14:paraId="4DC98923" w14:textId="77777777">
      <w:pPr>
        <w:pStyle w:val="BodyText"/>
        <w:ind w:left="-567" w:right="-97" w:firstLine="540"/>
        <w:jc w:val="both"/>
      </w:pPr>
      <w:r w:rsidRPr="005B032F">
        <w:t>Постановлением Правительства Российской Федерации от</w:t>
      </w:r>
      <w:r>
        <w:t xml:space="preserve"> 21.10.2022 </w:t>
      </w:r>
      <w:r w:rsidRPr="005B032F">
        <w:t xml:space="preserve">г. </w:t>
      </w:r>
      <w:r>
        <w:t xml:space="preserve"> № 1882 </w:t>
      </w:r>
      <w:r w:rsidRPr="005B032F">
        <w:t>утверждены Правила освидетельствован</w:t>
      </w:r>
      <w:r w:rsidRPr="005B032F">
        <w:t>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</w:t>
      </w:r>
      <w:r w:rsidRPr="005B032F">
        <w:t>яние опьянения и оформления его результатов (далее - Правила).</w:t>
      </w:r>
    </w:p>
    <w:p w:rsidR="000C5D0B" w:rsidP="00D2387D" w14:paraId="479EF3A8" w14:textId="77777777">
      <w:pPr>
        <w:pStyle w:val="BodyText"/>
        <w:tabs>
          <w:tab w:val="left" w:pos="9720"/>
        </w:tabs>
        <w:ind w:left="-567" w:right="-97" w:firstLine="540"/>
        <w:jc w:val="both"/>
        <w:rPr>
          <w:color w:val="111111"/>
          <w:shd w:val="clear" w:color="auto" w:fill="FDFDFD"/>
        </w:rPr>
      </w:pPr>
      <w:r w:rsidRPr="004C14B3">
        <w:t xml:space="preserve">Пунктом 2 данных Правил установлено, что </w:t>
      </w:r>
      <w:r w:rsidRPr="004C14B3">
        <w:rPr>
          <w:color w:val="111111"/>
          <w:shd w:val="clear" w:color="auto" w:fill="FDFDFD"/>
        </w:rPr>
        <w:t>достаточными основаниями полагать, что лицо, которое управляет транспортным средством соответствующего вида находится в состоянии опьянения являются при</w:t>
      </w:r>
      <w:r w:rsidRPr="004C14B3">
        <w:rPr>
          <w:color w:val="111111"/>
          <w:shd w:val="clear" w:color="auto" w:fill="FDFDFD"/>
        </w:rPr>
        <w:t>знаки:  запах алкоголя изо рта, и (или) неустойчивость позы, и (или) нарушение речи, и (или) резкое изменение окраски кожных покровов лица, и (или) поведение, не соответствующее обстановке), а также лица, в отношении которого вынесено определение о возбужд</w:t>
      </w:r>
      <w:r w:rsidRPr="004C14B3">
        <w:rPr>
          <w:color w:val="111111"/>
          <w:shd w:val="clear" w:color="auto" w:fill="FDFDFD"/>
        </w:rPr>
        <w:t xml:space="preserve">ении дела об административном правонарушении, предусмотренном статьей 12.24 Кодекса </w:t>
      </w:r>
      <w:r w:rsidRPr="0014731A">
        <w:rPr>
          <w:color w:val="111111"/>
          <w:shd w:val="clear" w:color="auto" w:fill="FDFDFD"/>
        </w:rPr>
        <w:t>Российской Федерации об административных правонарушениях</w:t>
      </w:r>
      <w:r>
        <w:rPr>
          <w:color w:val="111111"/>
          <w:shd w:val="clear" w:color="auto" w:fill="FDFDFD"/>
        </w:rPr>
        <w:t>.</w:t>
      </w:r>
    </w:p>
    <w:p w:rsidR="000C5D0B" w:rsidP="00D2387D" w14:paraId="37F65C1C" w14:textId="2C4DB2CA">
      <w:pPr>
        <w:pStyle w:val="BodyTextIndent"/>
        <w:widowControl w:val="0"/>
        <w:autoSpaceDE w:val="0"/>
        <w:ind w:left="-567" w:right="-97" w:firstLine="540"/>
        <w:jc w:val="both"/>
        <w:rPr>
          <w:sz w:val="24"/>
          <w:szCs w:val="24"/>
        </w:rPr>
      </w:pPr>
      <w:r w:rsidRPr="000C5D0B">
        <w:rPr>
          <w:sz w:val="24"/>
          <w:szCs w:val="24"/>
        </w:rPr>
        <w:t xml:space="preserve">Актом освидетельствования на состояние алкогольного опьянения </w:t>
      </w:r>
      <w:r w:rsidR="007C5E0B">
        <w:rPr>
          <w:sz w:val="24"/>
          <w:szCs w:val="24"/>
        </w:rPr>
        <w:t>16 АО 228488</w:t>
      </w:r>
      <w:r w:rsidRPr="000C5D0B" w:rsidR="009148C8">
        <w:rPr>
          <w:sz w:val="24"/>
          <w:szCs w:val="24"/>
        </w:rPr>
        <w:t xml:space="preserve"> </w:t>
      </w:r>
      <w:r w:rsidRPr="000C5D0B">
        <w:rPr>
          <w:sz w:val="24"/>
          <w:szCs w:val="24"/>
        </w:rPr>
        <w:t xml:space="preserve">от </w:t>
      </w:r>
      <w:r w:rsidR="007C5E0B">
        <w:rPr>
          <w:sz w:val="24"/>
          <w:szCs w:val="24"/>
        </w:rPr>
        <w:t>12</w:t>
      </w:r>
      <w:r w:rsidRPr="000C5D0B" w:rsidR="007D23BD">
        <w:rPr>
          <w:sz w:val="24"/>
          <w:szCs w:val="24"/>
        </w:rPr>
        <w:t>.0</w:t>
      </w:r>
      <w:r w:rsidR="007C5E0B">
        <w:rPr>
          <w:sz w:val="24"/>
          <w:szCs w:val="24"/>
        </w:rPr>
        <w:t>2</w:t>
      </w:r>
      <w:r w:rsidRPr="000C5D0B" w:rsidR="007D23BD">
        <w:rPr>
          <w:sz w:val="24"/>
          <w:szCs w:val="24"/>
        </w:rPr>
        <w:t>.202</w:t>
      </w:r>
      <w:r w:rsidR="007C5E0B">
        <w:rPr>
          <w:sz w:val="24"/>
          <w:szCs w:val="24"/>
        </w:rPr>
        <w:t>5</w:t>
      </w:r>
      <w:r w:rsidRPr="000C5D0B" w:rsidR="006030C0">
        <w:rPr>
          <w:sz w:val="24"/>
          <w:szCs w:val="24"/>
        </w:rPr>
        <w:t xml:space="preserve"> </w:t>
      </w:r>
      <w:r w:rsidR="007C5E0B">
        <w:rPr>
          <w:sz w:val="24"/>
          <w:szCs w:val="24"/>
        </w:rPr>
        <w:t xml:space="preserve">у </w:t>
      </w:r>
      <w:r w:rsidRPr="007C5E0B" w:rsidR="007C5E0B">
        <w:rPr>
          <w:sz w:val="24"/>
          <w:szCs w:val="24"/>
        </w:rPr>
        <w:t>Алескеров</w:t>
      </w:r>
      <w:r w:rsidR="007C5E0B">
        <w:rPr>
          <w:sz w:val="24"/>
          <w:szCs w:val="24"/>
        </w:rPr>
        <w:t>а</w:t>
      </w:r>
      <w:r w:rsidRPr="007C5E0B" w:rsidR="007C5E0B">
        <w:rPr>
          <w:sz w:val="24"/>
          <w:szCs w:val="24"/>
        </w:rPr>
        <w:t xml:space="preserve"> А.Н</w:t>
      </w:r>
      <w:r w:rsidRPr="000C5D0B" w:rsidR="007D23BD">
        <w:rPr>
          <w:sz w:val="24"/>
          <w:szCs w:val="24"/>
        </w:rPr>
        <w:t xml:space="preserve">. </w:t>
      </w:r>
      <w:r w:rsidRPr="000C5D0B" w:rsidR="000724D9">
        <w:rPr>
          <w:sz w:val="24"/>
          <w:szCs w:val="24"/>
        </w:rPr>
        <w:t>установлено состояние опьянения</w:t>
      </w:r>
      <w:r w:rsidR="007C5E0B">
        <w:rPr>
          <w:sz w:val="24"/>
          <w:szCs w:val="24"/>
        </w:rPr>
        <w:t>,</w:t>
      </w:r>
      <w:r w:rsidRPr="000C5D0B" w:rsidR="000724D9">
        <w:rPr>
          <w:sz w:val="24"/>
          <w:szCs w:val="24"/>
        </w:rPr>
        <w:t xml:space="preserve"> показания прибора</w:t>
      </w:r>
      <w:r w:rsidRPr="000C5D0B" w:rsidR="001C077B">
        <w:rPr>
          <w:sz w:val="24"/>
          <w:szCs w:val="24"/>
        </w:rPr>
        <w:t xml:space="preserve"> </w:t>
      </w:r>
      <w:r w:rsidRPr="000C5D0B" w:rsidR="007D23BD">
        <w:rPr>
          <w:sz w:val="24"/>
          <w:szCs w:val="24"/>
        </w:rPr>
        <w:t>0,</w:t>
      </w:r>
      <w:r w:rsidR="007C5E0B">
        <w:rPr>
          <w:sz w:val="24"/>
          <w:szCs w:val="24"/>
        </w:rPr>
        <w:t>201</w:t>
      </w:r>
      <w:r w:rsidRPr="000C5D0B" w:rsidR="005978D4">
        <w:rPr>
          <w:sz w:val="24"/>
          <w:szCs w:val="24"/>
        </w:rPr>
        <w:t xml:space="preserve"> </w:t>
      </w:r>
      <w:r w:rsidRPr="000C5D0B" w:rsidR="000724D9">
        <w:rPr>
          <w:sz w:val="24"/>
          <w:szCs w:val="24"/>
        </w:rPr>
        <w:t>мг\л. С показаниями</w:t>
      </w:r>
      <w:r w:rsidRPr="000C5D0B" w:rsidR="006030C0">
        <w:rPr>
          <w:sz w:val="24"/>
          <w:szCs w:val="24"/>
        </w:rPr>
        <w:t xml:space="preserve"> </w:t>
      </w:r>
      <w:r w:rsidRPr="009C54AF" w:rsidR="009C54AF">
        <w:rPr>
          <w:sz w:val="24"/>
          <w:szCs w:val="24"/>
        </w:rPr>
        <w:t>Алескеров А.Н</w:t>
      </w:r>
      <w:r w:rsidR="009C54AF">
        <w:rPr>
          <w:sz w:val="24"/>
          <w:szCs w:val="24"/>
        </w:rPr>
        <w:t>.</w:t>
      </w:r>
      <w:r w:rsidRPr="009C54AF" w:rsidR="009C54AF">
        <w:rPr>
          <w:sz w:val="24"/>
          <w:szCs w:val="24"/>
        </w:rPr>
        <w:t xml:space="preserve"> </w:t>
      </w:r>
      <w:r w:rsidRPr="000C5D0B" w:rsidR="000724D9">
        <w:rPr>
          <w:sz w:val="24"/>
          <w:szCs w:val="24"/>
        </w:rPr>
        <w:t>был не согласен</w:t>
      </w:r>
      <w:r>
        <w:rPr>
          <w:sz w:val="24"/>
          <w:szCs w:val="24"/>
        </w:rPr>
        <w:t>.</w:t>
      </w:r>
    </w:p>
    <w:p w:rsidR="000C5D0B" w:rsidP="00D2387D" w14:paraId="01385D1E" w14:textId="77777777">
      <w:pPr>
        <w:pStyle w:val="BodyTextIndent"/>
        <w:widowControl w:val="0"/>
        <w:autoSpaceDE w:val="0"/>
        <w:ind w:left="-567" w:right="-97" w:firstLine="540"/>
        <w:jc w:val="both"/>
        <w:rPr>
          <w:sz w:val="24"/>
          <w:szCs w:val="24"/>
        </w:rPr>
      </w:pPr>
      <w:r w:rsidRPr="000C5D0B">
        <w:rPr>
          <w:sz w:val="24"/>
          <w:szCs w:val="24"/>
        </w:rPr>
        <w:t>В соответствии с п.8 "Правил освидетельствования лица, которое управляет транспортным средством, на состояние алкогольного опьянения и оформления е</w:t>
      </w:r>
      <w:r w:rsidRPr="000C5D0B">
        <w:rPr>
          <w:sz w:val="24"/>
          <w:szCs w:val="24"/>
        </w:rPr>
        <w:t>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результатов", утвержденных Постановлением Правительства Российской Фе</w:t>
      </w:r>
      <w:r w:rsidRPr="000C5D0B">
        <w:rPr>
          <w:sz w:val="24"/>
          <w:szCs w:val="24"/>
        </w:rPr>
        <w:t>дерации от 21.10.2022 года № 1882, направлению на медицинское освидетельствование на состояние алкогольного опьянения подлежит водитель транспортного средства  при отказе от прохождения освидетельствования на состояние алкогольного опьянения, при несогласи</w:t>
      </w:r>
      <w:r w:rsidRPr="000C5D0B">
        <w:rPr>
          <w:sz w:val="24"/>
          <w:szCs w:val="24"/>
        </w:rPr>
        <w:t>и с результатами освидетельствования на состояние алкогольного опьянения, при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</w:t>
      </w:r>
      <w:r w:rsidRPr="000C5D0B">
        <w:rPr>
          <w:sz w:val="24"/>
          <w:szCs w:val="24"/>
        </w:rPr>
        <w:t>го опьянения.</w:t>
      </w:r>
    </w:p>
    <w:p w:rsidR="009148C8" w:rsidRPr="000C5D0B" w:rsidP="00D2387D" w14:paraId="6A58EB30" w14:textId="1BF2C569">
      <w:pPr>
        <w:pStyle w:val="BodyTextIndent"/>
        <w:widowControl w:val="0"/>
        <w:autoSpaceDE w:val="0"/>
        <w:ind w:left="-567" w:right="-97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несогласием с результатами освидетельствования на состояние алкогольного опьянения </w:t>
      </w:r>
      <w:r w:rsidRPr="009C54AF" w:rsidR="009C54AF">
        <w:rPr>
          <w:sz w:val="24"/>
          <w:szCs w:val="24"/>
        </w:rPr>
        <w:t>Алескеров А.Н</w:t>
      </w:r>
      <w:r>
        <w:rPr>
          <w:sz w:val="24"/>
          <w:szCs w:val="24"/>
        </w:rPr>
        <w:t xml:space="preserve">. был направлен ля прохождения медицинского освидетельствования, которое </w:t>
      </w:r>
      <w:r w:rsidRPr="000C5D0B" w:rsidR="00F33B68">
        <w:rPr>
          <w:sz w:val="24"/>
          <w:szCs w:val="24"/>
        </w:rPr>
        <w:t>согласно протокол</w:t>
      </w:r>
      <w:r w:rsidR="009C54AF">
        <w:rPr>
          <w:sz w:val="24"/>
          <w:szCs w:val="24"/>
        </w:rPr>
        <w:t>у</w:t>
      </w:r>
      <w:r w:rsidRPr="000C5D0B" w:rsidR="00F33B68">
        <w:rPr>
          <w:sz w:val="24"/>
          <w:szCs w:val="24"/>
        </w:rPr>
        <w:t xml:space="preserve"> </w:t>
      </w:r>
      <w:r w:rsidR="009C54AF">
        <w:rPr>
          <w:sz w:val="24"/>
          <w:szCs w:val="24"/>
        </w:rPr>
        <w:t xml:space="preserve">16 МТ 00073163 </w:t>
      </w:r>
      <w:r w:rsidRPr="000C5D0B" w:rsidR="007D23BD">
        <w:rPr>
          <w:sz w:val="24"/>
          <w:szCs w:val="24"/>
        </w:rPr>
        <w:t xml:space="preserve">от </w:t>
      </w:r>
      <w:r w:rsidR="009C54AF">
        <w:rPr>
          <w:sz w:val="24"/>
          <w:szCs w:val="24"/>
        </w:rPr>
        <w:t>12</w:t>
      </w:r>
      <w:r w:rsidRPr="000C5D0B" w:rsidR="007D23BD">
        <w:rPr>
          <w:sz w:val="24"/>
          <w:szCs w:val="24"/>
        </w:rPr>
        <w:t>.0</w:t>
      </w:r>
      <w:r w:rsidR="009C54AF">
        <w:rPr>
          <w:sz w:val="24"/>
          <w:szCs w:val="24"/>
        </w:rPr>
        <w:t>2</w:t>
      </w:r>
      <w:r w:rsidRPr="000C5D0B" w:rsidR="007D23BD">
        <w:rPr>
          <w:sz w:val="24"/>
          <w:szCs w:val="24"/>
        </w:rPr>
        <w:t>.202</w:t>
      </w:r>
      <w:r w:rsidR="009C54AF">
        <w:rPr>
          <w:sz w:val="24"/>
          <w:szCs w:val="24"/>
        </w:rPr>
        <w:t>5</w:t>
      </w:r>
      <w:r w:rsidRPr="000C5D0B" w:rsidR="00AD19CD">
        <w:rPr>
          <w:sz w:val="24"/>
          <w:szCs w:val="24"/>
        </w:rPr>
        <w:t xml:space="preserve"> о </w:t>
      </w:r>
      <w:r w:rsidRPr="000C5D0B" w:rsidR="00F33B68">
        <w:rPr>
          <w:sz w:val="24"/>
          <w:szCs w:val="24"/>
        </w:rPr>
        <w:t>направлении на медицинское освидетельствование на состояние опьянения</w:t>
      </w:r>
      <w:r w:rsidR="009C54AF">
        <w:rPr>
          <w:sz w:val="24"/>
          <w:szCs w:val="24"/>
        </w:rPr>
        <w:t>, Алескеров А.Н.</w:t>
      </w:r>
      <w:r w:rsidRPr="000C5D0B" w:rsidR="00F33B68">
        <w:rPr>
          <w:sz w:val="24"/>
          <w:szCs w:val="24"/>
        </w:rPr>
        <w:t xml:space="preserve"> пройти согласился. </w:t>
      </w:r>
      <w:r w:rsidR="009C54AF">
        <w:rPr>
          <w:sz w:val="24"/>
          <w:szCs w:val="24"/>
        </w:rPr>
        <w:t xml:space="preserve"> </w:t>
      </w:r>
    </w:p>
    <w:p w:rsidR="00F33B68" w:rsidRPr="000C5D0B" w:rsidP="00D2387D" w14:paraId="70437F7B" w14:textId="1325F2E7">
      <w:pPr>
        <w:pStyle w:val="BodyTextIndent"/>
        <w:widowControl w:val="0"/>
        <w:autoSpaceDE w:val="0"/>
        <w:ind w:left="-567" w:right="-97" w:firstLine="540"/>
        <w:jc w:val="both"/>
        <w:rPr>
          <w:sz w:val="24"/>
          <w:szCs w:val="24"/>
        </w:rPr>
      </w:pPr>
      <w:r w:rsidRPr="000C5D0B">
        <w:rPr>
          <w:sz w:val="24"/>
          <w:szCs w:val="24"/>
        </w:rPr>
        <w:t xml:space="preserve">Из акта медицинского освидетельствования на состояние опьянения (алкогольного, наркотического или иного токсического) № </w:t>
      </w:r>
      <w:r w:rsidR="009C54AF">
        <w:rPr>
          <w:sz w:val="24"/>
          <w:szCs w:val="24"/>
        </w:rPr>
        <w:t>226</w:t>
      </w:r>
      <w:r w:rsidRPr="000C5D0B" w:rsidR="007D23BD">
        <w:rPr>
          <w:sz w:val="24"/>
          <w:szCs w:val="24"/>
        </w:rPr>
        <w:t xml:space="preserve"> от </w:t>
      </w:r>
      <w:r w:rsidR="009C54AF">
        <w:rPr>
          <w:sz w:val="24"/>
          <w:szCs w:val="24"/>
        </w:rPr>
        <w:t>12</w:t>
      </w:r>
      <w:r w:rsidRPr="000C5D0B" w:rsidR="007D23BD">
        <w:rPr>
          <w:sz w:val="24"/>
          <w:szCs w:val="24"/>
        </w:rPr>
        <w:t>.0</w:t>
      </w:r>
      <w:r w:rsidR="009C54AF">
        <w:rPr>
          <w:sz w:val="24"/>
          <w:szCs w:val="24"/>
        </w:rPr>
        <w:t>2</w:t>
      </w:r>
      <w:r w:rsidRPr="000C5D0B" w:rsidR="007D23BD">
        <w:rPr>
          <w:sz w:val="24"/>
          <w:szCs w:val="24"/>
        </w:rPr>
        <w:t>.202</w:t>
      </w:r>
      <w:r w:rsidR="009C54AF">
        <w:rPr>
          <w:sz w:val="24"/>
          <w:szCs w:val="24"/>
        </w:rPr>
        <w:t>5</w:t>
      </w:r>
      <w:r w:rsidRPr="000C5D0B" w:rsidR="00C9632F">
        <w:rPr>
          <w:sz w:val="24"/>
          <w:szCs w:val="24"/>
        </w:rPr>
        <w:t xml:space="preserve"> </w:t>
      </w:r>
      <w:r w:rsidR="009C54AF">
        <w:rPr>
          <w:sz w:val="24"/>
          <w:szCs w:val="24"/>
        </w:rPr>
        <w:t>ГАУЗ «Республиканский клинический наркологический диспансер Министерства здравоохранения Республики Татарстан</w:t>
      </w:r>
      <w:r w:rsidRPr="000C5D0B" w:rsidR="00C9632F">
        <w:rPr>
          <w:sz w:val="24"/>
          <w:szCs w:val="24"/>
        </w:rPr>
        <w:t>»</w:t>
      </w:r>
      <w:r w:rsidRPr="000C5D0B">
        <w:rPr>
          <w:sz w:val="24"/>
          <w:szCs w:val="24"/>
        </w:rPr>
        <w:t xml:space="preserve"> следует, что </w:t>
      </w:r>
      <w:r w:rsidRPr="009C54AF" w:rsidR="009C54AF">
        <w:rPr>
          <w:sz w:val="24"/>
          <w:szCs w:val="24"/>
        </w:rPr>
        <w:t>Алескеров</w:t>
      </w:r>
      <w:r w:rsidR="009C54AF">
        <w:rPr>
          <w:sz w:val="24"/>
          <w:szCs w:val="24"/>
        </w:rPr>
        <w:t>у</w:t>
      </w:r>
      <w:r w:rsidRPr="009C54AF" w:rsidR="009C54AF">
        <w:rPr>
          <w:sz w:val="24"/>
          <w:szCs w:val="24"/>
        </w:rPr>
        <w:t xml:space="preserve"> А.Н</w:t>
      </w:r>
      <w:r w:rsidRPr="000C5D0B" w:rsidR="007D23BD">
        <w:rPr>
          <w:sz w:val="24"/>
          <w:szCs w:val="24"/>
        </w:rPr>
        <w:t xml:space="preserve">. </w:t>
      </w:r>
      <w:r w:rsidRPr="000C5D0B">
        <w:rPr>
          <w:sz w:val="24"/>
          <w:szCs w:val="24"/>
        </w:rPr>
        <w:t>установлено состояние опьянения с показаниями первого исследования</w:t>
      </w:r>
      <w:r w:rsidRPr="000C5D0B" w:rsidR="007D23BD">
        <w:rPr>
          <w:sz w:val="24"/>
          <w:szCs w:val="24"/>
        </w:rPr>
        <w:t xml:space="preserve"> </w:t>
      </w:r>
      <w:r w:rsidRPr="000C5D0B">
        <w:rPr>
          <w:sz w:val="24"/>
          <w:szCs w:val="24"/>
        </w:rPr>
        <w:t>-</w:t>
      </w:r>
      <w:r w:rsidR="009C54AF">
        <w:rPr>
          <w:sz w:val="24"/>
          <w:szCs w:val="24"/>
        </w:rPr>
        <w:t xml:space="preserve"> </w:t>
      </w:r>
      <w:r w:rsidRPr="000C5D0B" w:rsidR="007425B6">
        <w:rPr>
          <w:sz w:val="24"/>
          <w:szCs w:val="24"/>
        </w:rPr>
        <w:t>0,</w:t>
      </w:r>
      <w:r w:rsidR="009C54AF">
        <w:rPr>
          <w:sz w:val="24"/>
          <w:szCs w:val="24"/>
        </w:rPr>
        <w:t>192</w:t>
      </w:r>
      <w:r w:rsidRPr="000C5D0B" w:rsidR="00401E6A">
        <w:rPr>
          <w:sz w:val="24"/>
          <w:szCs w:val="24"/>
        </w:rPr>
        <w:t xml:space="preserve"> </w:t>
      </w:r>
      <w:r w:rsidRPr="000C5D0B">
        <w:rPr>
          <w:sz w:val="24"/>
          <w:szCs w:val="24"/>
        </w:rPr>
        <w:t>мг\л, второго исследования</w:t>
      </w:r>
      <w:r w:rsidRPr="000C5D0B" w:rsidR="007D23BD">
        <w:rPr>
          <w:sz w:val="24"/>
          <w:szCs w:val="24"/>
        </w:rPr>
        <w:t xml:space="preserve"> </w:t>
      </w:r>
      <w:r w:rsidRPr="000C5D0B">
        <w:rPr>
          <w:sz w:val="24"/>
          <w:szCs w:val="24"/>
        </w:rPr>
        <w:t>-</w:t>
      </w:r>
      <w:r w:rsidRPr="000C5D0B" w:rsidR="007425B6">
        <w:rPr>
          <w:sz w:val="24"/>
          <w:szCs w:val="24"/>
        </w:rPr>
        <w:t>0,</w:t>
      </w:r>
      <w:r w:rsidR="009C54AF">
        <w:rPr>
          <w:sz w:val="24"/>
          <w:szCs w:val="24"/>
        </w:rPr>
        <w:t>166</w:t>
      </w:r>
      <w:r w:rsidRPr="000C5D0B" w:rsidR="0075146C">
        <w:rPr>
          <w:sz w:val="24"/>
          <w:szCs w:val="24"/>
        </w:rPr>
        <w:t xml:space="preserve"> мг\л</w:t>
      </w:r>
      <w:r w:rsidRPr="000C5D0B" w:rsidR="00B05ABC">
        <w:rPr>
          <w:sz w:val="24"/>
          <w:szCs w:val="24"/>
        </w:rPr>
        <w:t xml:space="preserve">, </w:t>
      </w:r>
      <w:r w:rsidRPr="000C5D0B" w:rsidR="006030C0">
        <w:rPr>
          <w:sz w:val="24"/>
          <w:szCs w:val="24"/>
        </w:rPr>
        <w:t xml:space="preserve">наркотические средства, психотропные вещества и их метаболиты не </w:t>
      </w:r>
      <w:r w:rsidRPr="000C5D0B" w:rsidR="007425B6">
        <w:rPr>
          <w:sz w:val="24"/>
          <w:szCs w:val="24"/>
        </w:rPr>
        <w:t>обнаружены</w:t>
      </w:r>
      <w:r w:rsidRPr="000C5D0B" w:rsidR="009148C8">
        <w:rPr>
          <w:sz w:val="24"/>
          <w:szCs w:val="24"/>
        </w:rPr>
        <w:t>.</w:t>
      </w:r>
      <w:r w:rsidRPr="000C5D0B" w:rsidR="00D81226">
        <w:rPr>
          <w:sz w:val="24"/>
          <w:szCs w:val="24"/>
        </w:rPr>
        <w:t xml:space="preserve"> </w:t>
      </w:r>
    </w:p>
    <w:p w:rsidR="005D1693" w:rsidRPr="000C5D0B" w:rsidP="00D2387D" w14:paraId="687E7E54" w14:textId="74F0EF79">
      <w:pPr>
        <w:pStyle w:val="ConsPlusNormal"/>
        <w:ind w:left="-567" w:right="-9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D0B">
        <w:rPr>
          <w:rFonts w:ascii="Times New Roman" w:hAnsi="Times New Roman" w:cs="Times New Roman"/>
          <w:sz w:val="24"/>
          <w:szCs w:val="24"/>
        </w:rPr>
        <w:t>Поскольку</w:t>
      </w:r>
      <w:r w:rsidRPr="000C5D0B" w:rsidR="006030C0">
        <w:rPr>
          <w:rFonts w:ascii="Times New Roman" w:hAnsi="Times New Roman" w:cs="Times New Roman"/>
          <w:sz w:val="24"/>
          <w:szCs w:val="24"/>
        </w:rPr>
        <w:t xml:space="preserve"> </w:t>
      </w:r>
      <w:r w:rsidRPr="009C54AF" w:rsidR="009C54AF">
        <w:rPr>
          <w:rFonts w:ascii="Times New Roman" w:hAnsi="Times New Roman" w:cs="Times New Roman"/>
          <w:sz w:val="24"/>
          <w:szCs w:val="24"/>
        </w:rPr>
        <w:t>Алескеров</w:t>
      </w:r>
      <w:r w:rsidR="009C54AF">
        <w:rPr>
          <w:rFonts w:ascii="Times New Roman" w:hAnsi="Times New Roman" w:cs="Times New Roman"/>
          <w:sz w:val="24"/>
          <w:szCs w:val="24"/>
        </w:rPr>
        <w:t>у</w:t>
      </w:r>
      <w:r w:rsidRPr="009C54AF" w:rsidR="009C54AF">
        <w:rPr>
          <w:rFonts w:ascii="Times New Roman" w:hAnsi="Times New Roman" w:cs="Times New Roman"/>
          <w:sz w:val="24"/>
          <w:szCs w:val="24"/>
        </w:rPr>
        <w:t xml:space="preserve"> А.Н</w:t>
      </w:r>
      <w:r w:rsidRPr="000C5D0B" w:rsidR="007D23BD">
        <w:rPr>
          <w:rFonts w:ascii="Times New Roman" w:hAnsi="Times New Roman" w:cs="Times New Roman"/>
          <w:sz w:val="24"/>
          <w:szCs w:val="24"/>
        </w:rPr>
        <w:t xml:space="preserve">. </w:t>
      </w:r>
      <w:r w:rsidRPr="000C5D0B">
        <w:rPr>
          <w:rFonts w:ascii="Times New Roman" w:hAnsi="Times New Roman" w:cs="Times New Roman"/>
          <w:sz w:val="24"/>
          <w:szCs w:val="24"/>
        </w:rPr>
        <w:t>установлено состояние опьянения уполномоченным должностным лицом</w:t>
      </w:r>
      <w:r w:rsidR="00C871B2">
        <w:rPr>
          <w:rFonts w:ascii="Times New Roman" w:hAnsi="Times New Roman" w:cs="Times New Roman"/>
          <w:sz w:val="24"/>
          <w:szCs w:val="24"/>
        </w:rPr>
        <w:t xml:space="preserve">, сотрудниками </w:t>
      </w:r>
      <w:r w:rsidRPr="000C5D0B">
        <w:rPr>
          <w:rFonts w:ascii="Times New Roman" w:hAnsi="Times New Roman" w:cs="Times New Roman"/>
          <w:sz w:val="24"/>
          <w:szCs w:val="24"/>
        </w:rPr>
        <w:t xml:space="preserve">ГИБДД был составлен протокол об административном правонарушении </w:t>
      </w:r>
      <w:r w:rsidR="00C871B2">
        <w:rPr>
          <w:rFonts w:ascii="Times New Roman" w:hAnsi="Times New Roman" w:cs="Times New Roman"/>
          <w:sz w:val="24"/>
          <w:szCs w:val="24"/>
        </w:rPr>
        <w:t>16 РТ 02019523</w:t>
      </w:r>
      <w:r w:rsidRPr="000C5D0B" w:rsidR="007D23BD">
        <w:rPr>
          <w:rFonts w:ascii="Times New Roman" w:hAnsi="Times New Roman" w:cs="Times New Roman"/>
          <w:sz w:val="24"/>
          <w:szCs w:val="24"/>
        </w:rPr>
        <w:t xml:space="preserve"> от </w:t>
      </w:r>
      <w:r w:rsidR="00C871B2">
        <w:rPr>
          <w:rFonts w:ascii="Times New Roman" w:hAnsi="Times New Roman" w:cs="Times New Roman"/>
          <w:sz w:val="24"/>
          <w:szCs w:val="24"/>
        </w:rPr>
        <w:t>12</w:t>
      </w:r>
      <w:r w:rsidRPr="000C5D0B" w:rsidR="007D23BD">
        <w:rPr>
          <w:rFonts w:ascii="Times New Roman" w:hAnsi="Times New Roman" w:cs="Times New Roman"/>
          <w:sz w:val="24"/>
          <w:szCs w:val="24"/>
        </w:rPr>
        <w:t>.0</w:t>
      </w:r>
      <w:r w:rsidR="00C871B2">
        <w:rPr>
          <w:rFonts w:ascii="Times New Roman" w:hAnsi="Times New Roman" w:cs="Times New Roman"/>
          <w:sz w:val="24"/>
          <w:szCs w:val="24"/>
        </w:rPr>
        <w:t>2</w:t>
      </w:r>
      <w:r w:rsidRPr="000C5D0B" w:rsidR="007D23BD">
        <w:rPr>
          <w:rFonts w:ascii="Times New Roman" w:hAnsi="Times New Roman" w:cs="Times New Roman"/>
          <w:sz w:val="24"/>
          <w:szCs w:val="24"/>
        </w:rPr>
        <w:t>.202</w:t>
      </w:r>
      <w:r w:rsidR="00C871B2">
        <w:rPr>
          <w:rFonts w:ascii="Times New Roman" w:hAnsi="Times New Roman" w:cs="Times New Roman"/>
          <w:sz w:val="24"/>
          <w:szCs w:val="24"/>
        </w:rPr>
        <w:t>5</w:t>
      </w:r>
      <w:r w:rsidRPr="000C5D0B">
        <w:rPr>
          <w:rFonts w:ascii="Times New Roman" w:hAnsi="Times New Roman" w:cs="Times New Roman"/>
          <w:sz w:val="24"/>
          <w:szCs w:val="24"/>
        </w:rPr>
        <w:t xml:space="preserve">, </w:t>
      </w:r>
      <w:r w:rsidRPr="000C5D0B">
        <w:rPr>
          <w:rFonts w:ascii="Times New Roman" w:hAnsi="Times New Roman" w:cs="Times New Roman"/>
          <w:sz w:val="24"/>
          <w:szCs w:val="24"/>
        </w:rPr>
        <w:t xml:space="preserve">предусмотренном ч. 1 ст. 12.8 КоАП РФ. </w:t>
      </w:r>
    </w:p>
    <w:p w:rsidR="00AD19CD" w:rsidRPr="000C5D0B" w:rsidP="00D2387D" w14:paraId="57C1450A" w14:textId="77777777">
      <w:pPr>
        <w:ind w:left="-567" w:right="-97" w:firstLine="540"/>
        <w:jc w:val="both"/>
      </w:pPr>
      <w:r w:rsidRPr="000C5D0B">
        <w:t xml:space="preserve">Согласно пп.7 п.13 Постановления Пленума Верховного Суда РФ от 25.06.2019 года № 20 «О некоторых вопросах, возникающих у судов при применении Особенной части Кодекса Российской Федерации об административных </w:t>
      </w:r>
      <w:r w:rsidRPr="000C5D0B">
        <w:t>правонарушениях» при назначении наказания за правонарушения, предусмотренные статьями 12.8 и 12.26 Кодекса Российской Федерации об административных правонарушениях, надлежит учитывать, что они не могут быть отнесены к малозначительным, а виновные в их сове</w:t>
      </w:r>
      <w:r w:rsidRPr="000C5D0B">
        <w:t>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</w:t>
      </w:r>
      <w:r w:rsidRPr="000C5D0B">
        <w:t>я независимо от поведения правонарушителя, размера вреда, наступления последствий и их тяжести.</w:t>
      </w:r>
    </w:p>
    <w:p w:rsidR="005D1693" w:rsidRPr="000C5D0B" w:rsidP="00D2387D" w14:paraId="2C827962" w14:textId="43A1BE24">
      <w:pPr>
        <w:ind w:left="-567" w:right="-97" w:firstLine="540"/>
        <w:jc w:val="both"/>
      </w:pPr>
      <w:r w:rsidRPr="000C5D0B">
        <w:t>В силу ст.26.2 К</w:t>
      </w:r>
      <w:r w:rsidRPr="000C5D0B" w:rsidR="00C9632F">
        <w:t xml:space="preserve">одекса </w:t>
      </w:r>
      <w:r w:rsidRPr="000C5D0B">
        <w:t>РФ</w:t>
      </w:r>
      <w:r w:rsidRPr="000C5D0B" w:rsidR="00C9632F">
        <w:t xml:space="preserve"> </w:t>
      </w:r>
      <w:r w:rsidRPr="000C5D0B">
        <w:t>об</w:t>
      </w:r>
      <w:r w:rsidRPr="000C5D0B" w:rsidR="00C9632F">
        <w:t xml:space="preserve"> </w:t>
      </w:r>
      <w:r w:rsidRPr="000C5D0B">
        <w:t>АП, доказательствами по делу об административном правонарушении являются любые фактические данные, на основании которых орган, в пр</w:t>
      </w:r>
      <w:r w:rsidRPr="000C5D0B">
        <w:t>оизводстве которого находится дело, устанавливает наличие либо отсутствие события административного правонарушения, а также иные основания, имеющие значение для правильного разрешения дела. Эти данные устанавливаются протоколом об административном правонар</w:t>
      </w:r>
      <w:r w:rsidRPr="000C5D0B">
        <w:t>ушении, иными протоколами, предусмотренными КоАП РФ, объяснениями лица, в отношении которого ведется производство по делу, показаниями потерпевшего, свидетелей, иными документами, а также вещественными доказательствами.</w:t>
      </w:r>
    </w:p>
    <w:p w:rsidR="00891BA1" w:rsidRPr="000C5D0B" w:rsidP="00D2387D" w14:paraId="24777BE5" w14:textId="77777777">
      <w:pPr>
        <w:ind w:left="-567" w:right="-97" w:firstLine="540"/>
        <w:jc w:val="both"/>
      </w:pPr>
      <w:r w:rsidRPr="000C5D0B">
        <w:t xml:space="preserve">Процессуальные действия в отношении </w:t>
      </w:r>
      <w:r w:rsidRPr="000C5D0B">
        <w:t xml:space="preserve">лица, привлекаемого к административной ответственности, осуществлялись должностными лицами в соответствии с частью 2 статьи 27.12 Кодекса РФ об административных правонарушениях с применением видеозаписи. </w:t>
      </w:r>
    </w:p>
    <w:p w:rsidR="00891BA1" w:rsidRPr="000C5D0B" w:rsidP="00D2387D" w14:paraId="16D8CB1F" w14:textId="77777777">
      <w:pPr>
        <w:ind w:left="-567" w:right="-97" w:firstLine="540"/>
        <w:jc w:val="both"/>
      </w:pPr>
      <w:r w:rsidRPr="000C5D0B">
        <w:t>В силу п.6 ст. 25.7 Кодекса РФ об АП в случае приме</w:t>
      </w:r>
      <w:r w:rsidRPr="000C5D0B">
        <w:t>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</w:t>
      </w:r>
      <w:r w:rsidRPr="000C5D0B">
        <w:t>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891BA1" w:rsidRPr="000C5D0B" w:rsidP="00D2387D" w14:paraId="15F53051" w14:textId="77777777">
      <w:pPr>
        <w:ind w:left="-567" w:right="-97" w:firstLine="540"/>
        <w:jc w:val="both"/>
      </w:pPr>
      <w:r w:rsidRPr="000C5D0B">
        <w:t>В материалах дела представлена видеоз</w:t>
      </w:r>
      <w:r w:rsidRPr="000C5D0B">
        <w:t xml:space="preserve">апись, которая является допустимым, достоверным доказательством, при исследовании которой мировым судьей не было установлено нарушений процессуальных действий при составлении материала.  </w:t>
      </w:r>
    </w:p>
    <w:p w:rsidR="005D1693" w:rsidRPr="000C5D0B" w:rsidP="00D2387D" w14:paraId="37056568" w14:textId="77777777">
      <w:pPr>
        <w:ind w:left="-567" w:right="-97" w:firstLine="540"/>
        <w:jc w:val="both"/>
      </w:pPr>
      <w:r w:rsidRPr="000C5D0B">
        <w:t>Судья, изучив и оценив все доказательства по делу в их совокупности,</w:t>
      </w:r>
      <w:r w:rsidRPr="000C5D0B">
        <w:t xml:space="preserve"> считает, что вина правонарушителя доказана, а его действия по ч. 1 ст. 12.8 К</w:t>
      </w:r>
      <w:r w:rsidRPr="000C5D0B" w:rsidR="00C9632F">
        <w:t xml:space="preserve">одекса </w:t>
      </w:r>
      <w:r w:rsidRPr="000C5D0B">
        <w:t>РФ</w:t>
      </w:r>
      <w:r w:rsidRPr="000C5D0B" w:rsidR="00C9632F">
        <w:t xml:space="preserve"> </w:t>
      </w:r>
      <w:r w:rsidRPr="000C5D0B">
        <w:t>об</w:t>
      </w:r>
      <w:r w:rsidRPr="000C5D0B" w:rsidR="00C9632F">
        <w:t xml:space="preserve"> </w:t>
      </w:r>
      <w:r w:rsidRPr="000C5D0B">
        <w:t xml:space="preserve">АП, как управление транспортным средством водителем, находящимся в состоянии опьянения, </w:t>
      </w:r>
      <w:r w:rsidRPr="000C5D0B" w:rsidR="00BE0040">
        <w:t xml:space="preserve">если такие действия не содержат уголовно наказуемого деяния, </w:t>
      </w:r>
      <w:r w:rsidRPr="000C5D0B">
        <w:t xml:space="preserve">квалифицированы </w:t>
      </w:r>
      <w:r w:rsidRPr="000C5D0B">
        <w:t>правильно.</w:t>
      </w:r>
    </w:p>
    <w:p w:rsidR="000D30BA" w:rsidRPr="000C5D0B" w:rsidP="00D2387D" w14:paraId="65101CDF" w14:textId="77777777">
      <w:pPr>
        <w:ind w:left="-567" w:right="-97" w:firstLine="540"/>
        <w:jc w:val="both"/>
      </w:pPr>
      <w:r w:rsidRPr="000C5D0B"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</w:t>
      </w:r>
      <w:r w:rsidRPr="000C5D0B" w:rsidR="00C9632F">
        <w:t xml:space="preserve">одекса </w:t>
      </w:r>
      <w:r w:rsidRPr="000C5D0B">
        <w:t>РФ</w:t>
      </w:r>
      <w:r w:rsidRPr="000C5D0B" w:rsidR="00C9632F">
        <w:t xml:space="preserve"> </w:t>
      </w:r>
      <w:r w:rsidRPr="000C5D0B">
        <w:t>об</w:t>
      </w:r>
      <w:r w:rsidRPr="000C5D0B" w:rsidR="00C9632F">
        <w:t xml:space="preserve"> </w:t>
      </w:r>
      <w:r w:rsidRPr="000C5D0B">
        <w:t>АП.</w:t>
      </w:r>
    </w:p>
    <w:p w:rsidR="000D30BA" w:rsidRPr="000C5D0B" w:rsidP="00D2387D" w14:paraId="36308BE7" w14:textId="77777777">
      <w:pPr>
        <w:ind w:left="-567" w:right="-97" w:firstLine="540"/>
        <w:jc w:val="both"/>
      </w:pPr>
      <w:r w:rsidRPr="000C5D0B">
        <w:t>На основании изложенного и руководствуясь ст.ст. 23.1, 29.9, 29.10, ст. 32.7 Кодекса Российской Федерации об административных правонарушениях, мировой судья</w:t>
      </w:r>
      <w:r w:rsidRPr="000C5D0B" w:rsidR="00697D17">
        <w:t>,</w:t>
      </w:r>
    </w:p>
    <w:p w:rsidR="002A1660" w:rsidRPr="000C5D0B" w:rsidP="00D2387D" w14:paraId="7F73DE2D" w14:textId="77777777">
      <w:pPr>
        <w:pStyle w:val="BodyTextIndent"/>
        <w:ind w:left="-567" w:right="-97" w:firstLine="540"/>
        <w:jc w:val="center"/>
        <w:rPr>
          <w:bCs/>
          <w:color w:val="000000"/>
          <w:sz w:val="24"/>
          <w:szCs w:val="24"/>
        </w:rPr>
      </w:pPr>
    </w:p>
    <w:p w:rsidR="000D30BA" w:rsidRPr="000C5D0B" w:rsidP="00D2387D" w14:paraId="1B1F6C92" w14:textId="77777777">
      <w:pPr>
        <w:pStyle w:val="BodyTextIndent"/>
        <w:ind w:left="-567" w:right="-97" w:firstLine="540"/>
        <w:jc w:val="center"/>
        <w:rPr>
          <w:bCs/>
          <w:color w:val="000000"/>
          <w:sz w:val="24"/>
          <w:szCs w:val="24"/>
        </w:rPr>
      </w:pPr>
      <w:r w:rsidRPr="000C5D0B">
        <w:rPr>
          <w:bCs/>
          <w:color w:val="000000"/>
          <w:sz w:val="24"/>
          <w:szCs w:val="24"/>
        </w:rPr>
        <w:t>ПОСТАНОВИЛ:</w:t>
      </w:r>
    </w:p>
    <w:p w:rsidR="000D30BA" w:rsidRPr="000C5D0B" w:rsidP="00D2387D" w14:paraId="1F94D935" w14:textId="77777777">
      <w:pPr>
        <w:pStyle w:val="BodyTextIndent"/>
        <w:ind w:left="-567" w:right="-97" w:firstLine="540"/>
        <w:jc w:val="both"/>
        <w:rPr>
          <w:b/>
          <w:sz w:val="24"/>
          <w:szCs w:val="24"/>
        </w:rPr>
      </w:pPr>
    </w:p>
    <w:p w:rsidR="000D30BA" w:rsidRPr="000C5D0B" w:rsidP="00D2387D" w14:paraId="2C5D9AA0" w14:textId="14916C86">
      <w:pPr>
        <w:pStyle w:val="BodyTextIndent"/>
        <w:ind w:left="-567" w:right="-97" w:firstLine="540"/>
        <w:jc w:val="both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Алескерова Азера Низами оглы</w:t>
      </w:r>
      <w:r w:rsidRPr="000C5D0B">
        <w:rPr>
          <w:bCs/>
          <w:color w:val="000000"/>
          <w:sz w:val="24"/>
          <w:szCs w:val="24"/>
        </w:rPr>
        <w:t xml:space="preserve"> </w:t>
      </w:r>
      <w:r w:rsidRPr="000C5D0B">
        <w:rPr>
          <w:bCs/>
          <w:color w:val="000000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12.8 </w:t>
      </w:r>
      <w:r w:rsidRPr="000C5D0B">
        <w:rPr>
          <w:color w:val="000000"/>
          <w:sz w:val="24"/>
          <w:szCs w:val="24"/>
        </w:rPr>
        <w:t xml:space="preserve">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color w:val="000000"/>
          <w:sz w:val="24"/>
          <w:szCs w:val="24"/>
        </w:rPr>
        <w:t>45</w:t>
      </w:r>
      <w:r w:rsidRPr="000C5D0B">
        <w:rPr>
          <w:color w:val="000000"/>
          <w:sz w:val="24"/>
          <w:szCs w:val="24"/>
        </w:rPr>
        <w:t> 000 (</w:t>
      </w:r>
      <w:r>
        <w:rPr>
          <w:color w:val="000000"/>
          <w:sz w:val="24"/>
          <w:szCs w:val="24"/>
        </w:rPr>
        <w:t>сорок пять</w:t>
      </w:r>
      <w:r w:rsidRPr="000C5D0B">
        <w:rPr>
          <w:color w:val="000000"/>
          <w:sz w:val="24"/>
          <w:szCs w:val="24"/>
        </w:rPr>
        <w:t xml:space="preserve"> тысяч) р</w:t>
      </w:r>
      <w:r w:rsidRPr="000C5D0B">
        <w:rPr>
          <w:color w:val="000000"/>
          <w:sz w:val="24"/>
          <w:szCs w:val="24"/>
        </w:rPr>
        <w:t xml:space="preserve">ублей с лишением права управления транспортными средствами на срок 1 (один) год </w:t>
      </w:r>
      <w:r w:rsidRPr="000C5D0B" w:rsidR="006030C0">
        <w:rPr>
          <w:color w:val="000000"/>
          <w:sz w:val="24"/>
          <w:szCs w:val="24"/>
        </w:rPr>
        <w:t>6</w:t>
      </w:r>
      <w:r w:rsidRPr="000C5D0B">
        <w:rPr>
          <w:color w:val="000000"/>
          <w:sz w:val="24"/>
          <w:szCs w:val="24"/>
        </w:rPr>
        <w:t xml:space="preserve"> (</w:t>
      </w:r>
      <w:r w:rsidRPr="000C5D0B" w:rsidR="006030C0">
        <w:rPr>
          <w:color w:val="000000"/>
          <w:sz w:val="24"/>
          <w:szCs w:val="24"/>
        </w:rPr>
        <w:t>шесть</w:t>
      </w:r>
      <w:r w:rsidRPr="000C5D0B">
        <w:rPr>
          <w:color w:val="000000"/>
          <w:sz w:val="24"/>
          <w:szCs w:val="24"/>
        </w:rPr>
        <w:t>) месяцев.</w:t>
      </w:r>
      <w:r w:rsidRPr="000C5D0B">
        <w:rPr>
          <w:sz w:val="24"/>
          <w:szCs w:val="24"/>
        </w:rPr>
        <w:t xml:space="preserve"> </w:t>
      </w:r>
    </w:p>
    <w:p w:rsidR="000D30BA" w:rsidRPr="000C5D0B" w:rsidP="00D2387D" w14:paraId="1E01B3D5" w14:textId="3CF62920">
      <w:pPr>
        <w:pStyle w:val="BodyTextIndent"/>
        <w:ind w:left="-567" w:right="-97" w:firstLine="540"/>
        <w:jc w:val="both"/>
        <w:rPr>
          <w:sz w:val="24"/>
          <w:szCs w:val="24"/>
        </w:rPr>
      </w:pPr>
      <w:r w:rsidRPr="000C5D0B">
        <w:rPr>
          <w:sz w:val="24"/>
          <w:szCs w:val="24"/>
        </w:rPr>
        <w:t xml:space="preserve">Течение срока лишения специального права управления транспортными средствами начинается со дня </w:t>
      </w:r>
      <w:r w:rsidRPr="000C5D0B" w:rsidR="00C9632F">
        <w:rPr>
          <w:sz w:val="24"/>
          <w:szCs w:val="24"/>
        </w:rPr>
        <w:t>вступления постановления</w:t>
      </w:r>
      <w:r w:rsidRPr="000C5D0B">
        <w:rPr>
          <w:sz w:val="24"/>
          <w:szCs w:val="24"/>
        </w:rPr>
        <w:t xml:space="preserve"> в законную силу, при условии сдачи л</w:t>
      </w:r>
      <w:r w:rsidRPr="000C5D0B">
        <w:rPr>
          <w:sz w:val="24"/>
          <w:szCs w:val="24"/>
        </w:rPr>
        <w:t xml:space="preserve">ицом в трехдневный срок с момента вступления указанного постановления в законную силу соответствующего водительского удостоверения </w:t>
      </w:r>
      <w:r w:rsidRPr="000C5D0B" w:rsidR="00C32EAD">
        <w:rPr>
          <w:sz w:val="24"/>
          <w:szCs w:val="24"/>
        </w:rPr>
        <w:t>ОГИБДД МВД России.</w:t>
      </w:r>
    </w:p>
    <w:p w:rsidR="000D30BA" w:rsidRPr="000C5D0B" w:rsidP="00D2387D" w14:paraId="425CC5B3" w14:textId="728406FD">
      <w:pPr>
        <w:pStyle w:val="BodyTextIndent"/>
        <w:tabs>
          <w:tab w:val="left" w:pos="0"/>
        </w:tabs>
        <w:ind w:left="-567" w:right="-97" w:firstLine="540"/>
        <w:jc w:val="both"/>
        <w:rPr>
          <w:sz w:val="24"/>
          <w:szCs w:val="24"/>
        </w:rPr>
      </w:pPr>
      <w:r w:rsidRPr="000C5D0B">
        <w:rPr>
          <w:sz w:val="24"/>
          <w:szCs w:val="24"/>
        </w:rPr>
        <w:t>Водительское удостоверение на имя</w:t>
      </w:r>
      <w:r w:rsidRPr="000C5D0B" w:rsidR="009148C8">
        <w:rPr>
          <w:sz w:val="24"/>
          <w:szCs w:val="24"/>
        </w:rPr>
        <w:t xml:space="preserve"> </w:t>
      </w:r>
      <w:r w:rsidRPr="00C871B2" w:rsidR="00C871B2">
        <w:rPr>
          <w:sz w:val="24"/>
          <w:szCs w:val="24"/>
        </w:rPr>
        <w:t>Алескерова Азера Низами оглы</w:t>
      </w:r>
      <w:r w:rsidRPr="000C5D0B" w:rsidR="003F1577">
        <w:rPr>
          <w:sz w:val="24"/>
          <w:szCs w:val="24"/>
        </w:rPr>
        <w:t xml:space="preserve">, </w:t>
      </w:r>
      <w:r w:rsidR="007031B8">
        <w:rPr>
          <w:sz w:val="24"/>
          <w:szCs w:val="24"/>
        </w:rPr>
        <w:t>…</w:t>
      </w:r>
      <w:r w:rsidRPr="000C5D0B" w:rsidR="006030C0">
        <w:rPr>
          <w:sz w:val="24"/>
          <w:szCs w:val="24"/>
        </w:rPr>
        <w:t xml:space="preserve"> </w:t>
      </w:r>
      <w:r w:rsidRPr="000C5D0B" w:rsidR="00D825CF">
        <w:rPr>
          <w:sz w:val="24"/>
          <w:szCs w:val="24"/>
        </w:rPr>
        <w:t>года</w:t>
      </w:r>
      <w:r w:rsidRPr="000C5D0B">
        <w:rPr>
          <w:sz w:val="24"/>
          <w:szCs w:val="24"/>
        </w:rPr>
        <w:t xml:space="preserve"> рождения, к материалам дела не приобщалось.</w:t>
      </w:r>
    </w:p>
    <w:p w:rsidR="00D825CF" w:rsidRPr="000C5D0B" w:rsidP="00D2387D" w14:paraId="7C193D43" w14:textId="60C76299">
      <w:pPr>
        <w:pStyle w:val="BodyTextIndent"/>
        <w:tabs>
          <w:tab w:val="left" w:pos="0"/>
        </w:tabs>
        <w:ind w:left="-567" w:right="-97" w:firstLine="540"/>
        <w:jc w:val="both"/>
        <w:rPr>
          <w:sz w:val="24"/>
          <w:szCs w:val="24"/>
        </w:rPr>
      </w:pPr>
      <w:r w:rsidRPr="000C5D0B">
        <w:rPr>
          <w:sz w:val="24"/>
          <w:szCs w:val="24"/>
        </w:rPr>
        <w:t xml:space="preserve">Штраф подлежит уплате в </w:t>
      </w:r>
      <w:r w:rsidRPr="00F02CE2">
        <w:rPr>
          <w:color w:val="000099"/>
          <w:sz w:val="24"/>
          <w:szCs w:val="24"/>
        </w:rPr>
        <w:t xml:space="preserve">УФК по </w:t>
      </w:r>
      <w:r w:rsidRPr="00F02CE2" w:rsidR="00C871B2">
        <w:rPr>
          <w:color w:val="000099"/>
          <w:sz w:val="24"/>
          <w:szCs w:val="24"/>
        </w:rPr>
        <w:t>Республике Татарстан (УГИБДД МВД по Республике Татарстан</w:t>
      </w:r>
      <w:r w:rsidRPr="00F02CE2">
        <w:rPr>
          <w:color w:val="000099"/>
          <w:sz w:val="24"/>
          <w:szCs w:val="24"/>
        </w:rPr>
        <w:t xml:space="preserve">), ИНН </w:t>
      </w:r>
      <w:r w:rsidRPr="00F02CE2" w:rsidR="00C871B2">
        <w:rPr>
          <w:color w:val="000099"/>
          <w:sz w:val="24"/>
          <w:szCs w:val="24"/>
        </w:rPr>
        <w:t>1654002946</w:t>
      </w:r>
      <w:r w:rsidRPr="00F02CE2">
        <w:rPr>
          <w:color w:val="000099"/>
          <w:sz w:val="24"/>
          <w:szCs w:val="24"/>
        </w:rPr>
        <w:t xml:space="preserve">; КПП </w:t>
      </w:r>
      <w:r w:rsidRPr="00F02CE2" w:rsidR="00B8406C">
        <w:rPr>
          <w:color w:val="000099"/>
          <w:sz w:val="24"/>
          <w:szCs w:val="24"/>
        </w:rPr>
        <w:t>165945001</w:t>
      </w:r>
      <w:r w:rsidRPr="00F02CE2">
        <w:rPr>
          <w:color w:val="000099"/>
          <w:sz w:val="24"/>
          <w:szCs w:val="24"/>
        </w:rPr>
        <w:t xml:space="preserve">; ОКТМО </w:t>
      </w:r>
      <w:r w:rsidRPr="00F02CE2" w:rsidR="00B8406C">
        <w:rPr>
          <w:color w:val="000099"/>
          <w:sz w:val="24"/>
          <w:szCs w:val="24"/>
        </w:rPr>
        <w:t>92701000</w:t>
      </w:r>
      <w:r w:rsidRPr="00F02CE2">
        <w:rPr>
          <w:color w:val="000099"/>
          <w:sz w:val="24"/>
          <w:szCs w:val="24"/>
        </w:rPr>
        <w:t>; Единый казначейский р/с 40102810</w:t>
      </w:r>
      <w:r w:rsidRPr="00F02CE2" w:rsidR="00B8406C">
        <w:rPr>
          <w:color w:val="000099"/>
          <w:sz w:val="24"/>
          <w:szCs w:val="24"/>
        </w:rPr>
        <w:t>4453</w:t>
      </w:r>
      <w:r w:rsidRPr="00F02CE2">
        <w:rPr>
          <w:color w:val="000099"/>
          <w:sz w:val="24"/>
          <w:szCs w:val="24"/>
        </w:rPr>
        <w:t>700000</w:t>
      </w:r>
      <w:r w:rsidRPr="00F02CE2" w:rsidR="00B8406C">
        <w:rPr>
          <w:color w:val="000099"/>
          <w:sz w:val="24"/>
          <w:szCs w:val="24"/>
        </w:rPr>
        <w:t>79</w:t>
      </w:r>
      <w:r w:rsidRPr="00F02CE2">
        <w:rPr>
          <w:color w:val="000099"/>
          <w:sz w:val="24"/>
          <w:szCs w:val="24"/>
        </w:rPr>
        <w:t>; номер казначейского счета 03</w:t>
      </w:r>
      <w:r w:rsidRPr="00F02CE2">
        <w:rPr>
          <w:color w:val="000099"/>
          <w:sz w:val="24"/>
          <w:szCs w:val="24"/>
        </w:rPr>
        <w:t>1006430000000</w:t>
      </w:r>
      <w:r w:rsidRPr="00F02CE2" w:rsidR="00B8406C">
        <w:rPr>
          <w:color w:val="000099"/>
          <w:sz w:val="24"/>
          <w:szCs w:val="24"/>
        </w:rPr>
        <w:t>111</w:t>
      </w:r>
      <w:r w:rsidRPr="00F02CE2">
        <w:rPr>
          <w:color w:val="000099"/>
          <w:sz w:val="24"/>
          <w:szCs w:val="24"/>
        </w:rPr>
        <w:t>00</w:t>
      </w:r>
      <w:r w:rsidRPr="00F02CE2" w:rsidR="00B8406C">
        <w:rPr>
          <w:color w:val="000099"/>
          <w:sz w:val="24"/>
          <w:szCs w:val="24"/>
        </w:rPr>
        <w:t>,</w:t>
      </w:r>
      <w:r w:rsidRPr="00F02CE2">
        <w:rPr>
          <w:color w:val="000099"/>
          <w:sz w:val="24"/>
          <w:szCs w:val="24"/>
        </w:rPr>
        <w:t xml:space="preserve"> </w:t>
      </w:r>
      <w:r w:rsidRPr="00F02CE2" w:rsidR="00B8406C">
        <w:rPr>
          <w:color w:val="000099"/>
          <w:sz w:val="24"/>
          <w:szCs w:val="24"/>
        </w:rPr>
        <w:t>Отделение-НБ Республика Татарстан г. Казань//</w:t>
      </w:r>
      <w:r w:rsidRPr="00F02CE2">
        <w:rPr>
          <w:color w:val="000099"/>
          <w:sz w:val="24"/>
          <w:szCs w:val="24"/>
        </w:rPr>
        <w:t>УФК</w:t>
      </w:r>
      <w:r w:rsidRPr="00F02CE2" w:rsidR="00B8406C">
        <w:rPr>
          <w:color w:val="000099"/>
          <w:sz w:val="24"/>
          <w:szCs w:val="24"/>
        </w:rPr>
        <w:t xml:space="preserve"> по Республике Татарстан г. Казань,</w:t>
      </w:r>
      <w:r w:rsidRPr="00F02CE2">
        <w:rPr>
          <w:color w:val="000099"/>
          <w:sz w:val="24"/>
          <w:szCs w:val="24"/>
        </w:rPr>
        <w:t xml:space="preserve"> БИК </w:t>
      </w:r>
      <w:r w:rsidRPr="00F02CE2" w:rsidR="00B8406C">
        <w:rPr>
          <w:color w:val="000099"/>
          <w:sz w:val="24"/>
          <w:szCs w:val="24"/>
        </w:rPr>
        <w:t>019205400</w:t>
      </w:r>
      <w:r w:rsidRPr="00F02CE2">
        <w:rPr>
          <w:color w:val="000099"/>
          <w:sz w:val="24"/>
          <w:szCs w:val="24"/>
        </w:rPr>
        <w:t>; КБК 188</w:t>
      </w:r>
      <w:r w:rsidRPr="00F02CE2" w:rsidR="00B8406C">
        <w:rPr>
          <w:color w:val="000099"/>
          <w:sz w:val="24"/>
          <w:szCs w:val="24"/>
        </w:rPr>
        <w:t> </w:t>
      </w:r>
      <w:r w:rsidRPr="00F02CE2">
        <w:rPr>
          <w:color w:val="000099"/>
          <w:sz w:val="24"/>
          <w:szCs w:val="24"/>
        </w:rPr>
        <w:t>116</w:t>
      </w:r>
      <w:r w:rsidRPr="00F02CE2" w:rsidR="00B8406C">
        <w:rPr>
          <w:color w:val="000099"/>
          <w:sz w:val="24"/>
          <w:szCs w:val="24"/>
        </w:rPr>
        <w:t> </w:t>
      </w:r>
      <w:r w:rsidRPr="00F02CE2">
        <w:rPr>
          <w:color w:val="000099"/>
          <w:sz w:val="24"/>
          <w:szCs w:val="24"/>
        </w:rPr>
        <w:t>011</w:t>
      </w:r>
      <w:r w:rsidRPr="00F02CE2" w:rsidR="00B8406C">
        <w:rPr>
          <w:color w:val="000099"/>
          <w:sz w:val="24"/>
          <w:szCs w:val="24"/>
        </w:rPr>
        <w:t> </w:t>
      </w:r>
      <w:r w:rsidRPr="00F02CE2">
        <w:rPr>
          <w:color w:val="000099"/>
          <w:sz w:val="24"/>
          <w:szCs w:val="24"/>
        </w:rPr>
        <w:t>230</w:t>
      </w:r>
      <w:r w:rsidRPr="00F02CE2" w:rsidR="00B8406C">
        <w:rPr>
          <w:color w:val="000099"/>
          <w:sz w:val="24"/>
          <w:szCs w:val="24"/>
        </w:rPr>
        <w:t xml:space="preserve"> </w:t>
      </w:r>
      <w:r w:rsidRPr="00F02CE2">
        <w:rPr>
          <w:color w:val="000099"/>
          <w:sz w:val="24"/>
          <w:szCs w:val="24"/>
        </w:rPr>
        <w:t xml:space="preserve">1000 1140, </w:t>
      </w:r>
      <w:r w:rsidRPr="00F02CE2" w:rsidR="00B8406C">
        <w:rPr>
          <w:color w:val="000099"/>
          <w:sz w:val="24"/>
          <w:szCs w:val="24"/>
        </w:rPr>
        <w:t xml:space="preserve">ОКТМО 92701000, </w:t>
      </w:r>
      <w:r w:rsidRPr="00F02CE2">
        <w:rPr>
          <w:color w:val="000099"/>
          <w:sz w:val="24"/>
          <w:szCs w:val="24"/>
        </w:rPr>
        <w:t>УИН 18810</w:t>
      </w:r>
      <w:r w:rsidRPr="00F02CE2" w:rsidR="00B8406C">
        <w:rPr>
          <w:color w:val="000099"/>
          <w:sz w:val="24"/>
          <w:szCs w:val="24"/>
        </w:rPr>
        <w:t>316252110</w:t>
      </w:r>
      <w:r w:rsidRPr="00F02CE2">
        <w:rPr>
          <w:color w:val="000099"/>
          <w:sz w:val="24"/>
          <w:szCs w:val="24"/>
        </w:rPr>
        <w:t>0</w:t>
      </w:r>
      <w:r w:rsidRPr="00F02CE2" w:rsidR="003F1577">
        <w:rPr>
          <w:color w:val="000099"/>
          <w:sz w:val="24"/>
          <w:szCs w:val="24"/>
        </w:rPr>
        <w:t>0</w:t>
      </w:r>
      <w:r w:rsidRPr="00F02CE2" w:rsidR="00B8406C">
        <w:rPr>
          <w:color w:val="000099"/>
          <w:sz w:val="24"/>
          <w:szCs w:val="24"/>
        </w:rPr>
        <w:t>9763</w:t>
      </w:r>
      <w:r w:rsidRPr="000C5D0B">
        <w:rPr>
          <w:sz w:val="24"/>
          <w:szCs w:val="24"/>
        </w:rPr>
        <w:t>.</w:t>
      </w:r>
    </w:p>
    <w:p w:rsidR="002C6E60" w:rsidRPr="000C5D0B" w:rsidP="00D2387D" w14:paraId="6F50405A" w14:textId="77777777">
      <w:pPr>
        <w:pStyle w:val="BodyTextIndent"/>
        <w:tabs>
          <w:tab w:val="left" w:pos="0"/>
        </w:tabs>
        <w:ind w:left="-567" w:right="-97" w:firstLine="540"/>
        <w:jc w:val="both"/>
        <w:rPr>
          <w:sz w:val="24"/>
          <w:szCs w:val="24"/>
        </w:rPr>
      </w:pPr>
      <w:r w:rsidRPr="000C5D0B">
        <w:rPr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0C5D0B">
          <w:rPr>
            <w:sz w:val="24"/>
            <w:szCs w:val="24"/>
          </w:rPr>
          <w:t>стат</w:t>
        </w:r>
        <w:r w:rsidRPr="000C5D0B">
          <w:rPr>
            <w:sz w:val="24"/>
            <w:szCs w:val="24"/>
          </w:rPr>
          <w:t>ьей 31.5</w:t>
        </w:r>
      </w:hyperlink>
      <w:r w:rsidRPr="000C5D0B">
        <w:rPr>
          <w:sz w:val="24"/>
          <w:szCs w:val="24"/>
        </w:rPr>
        <w:t xml:space="preserve"> Кодекса РФ об АП.</w:t>
      </w:r>
    </w:p>
    <w:p w:rsidR="002C6E60" w:rsidRPr="000C5D0B" w:rsidP="00D2387D" w14:paraId="74C1B733" w14:textId="77777777">
      <w:pPr>
        <w:pStyle w:val="BodyTextIndent"/>
        <w:tabs>
          <w:tab w:val="left" w:pos="0"/>
        </w:tabs>
        <w:ind w:left="-567" w:right="-97" w:firstLine="540"/>
        <w:jc w:val="both"/>
        <w:rPr>
          <w:sz w:val="24"/>
          <w:szCs w:val="24"/>
        </w:rPr>
      </w:pPr>
      <w:r w:rsidRPr="000C5D0B">
        <w:rPr>
          <w:sz w:val="24"/>
          <w:szCs w:val="24"/>
        </w:rPr>
        <w:t xml:space="preserve">Вещественное </w:t>
      </w:r>
      <w:r w:rsidRPr="000C5D0B" w:rsidR="00C9632F">
        <w:rPr>
          <w:sz w:val="24"/>
          <w:szCs w:val="24"/>
        </w:rPr>
        <w:t>доказательство СД</w:t>
      </w:r>
      <w:r w:rsidRPr="000C5D0B">
        <w:rPr>
          <w:sz w:val="24"/>
          <w:szCs w:val="24"/>
        </w:rPr>
        <w:t xml:space="preserve"> – диск с записью соб</w:t>
      </w:r>
      <w:r w:rsidRPr="000C5D0B" w:rsidR="00C32EAD">
        <w:rPr>
          <w:sz w:val="24"/>
          <w:szCs w:val="24"/>
        </w:rPr>
        <w:t>ытий</w:t>
      </w:r>
      <w:r w:rsidRPr="000C5D0B">
        <w:rPr>
          <w:sz w:val="24"/>
          <w:szCs w:val="24"/>
        </w:rPr>
        <w:t>, хранящийся при деле, оставить в деле.</w:t>
      </w:r>
    </w:p>
    <w:p w:rsidR="009D6C83" w:rsidRPr="000C5D0B" w:rsidP="00D2387D" w14:paraId="469E1F21" w14:textId="73740512">
      <w:pPr>
        <w:ind w:left="-567" w:right="-97" w:firstLine="540"/>
        <w:jc w:val="both"/>
      </w:pPr>
      <w:r w:rsidRPr="000C5D0B">
        <w:t xml:space="preserve">Постановление может быть обжаловано в течение 10 </w:t>
      </w:r>
      <w:r w:rsidR="00B8406C">
        <w:t>дней</w:t>
      </w:r>
      <w:r w:rsidRPr="000C5D0B">
        <w:t xml:space="preserve"> в Нижневартовский городской суд ХМАО-Югры через мирового судью </w:t>
      </w:r>
      <w:r w:rsidRPr="000C5D0B" w:rsidR="003F1577">
        <w:t>судебного участка №</w:t>
      </w:r>
      <w:r w:rsidR="00B8406C">
        <w:t xml:space="preserve"> 12</w:t>
      </w:r>
      <w:r w:rsidRPr="000C5D0B" w:rsidR="003F1577">
        <w:t>.</w:t>
      </w:r>
    </w:p>
    <w:p w:rsidR="009D6C83" w:rsidRPr="000C5D0B" w:rsidP="00D2387D" w14:paraId="3B1D1BB7" w14:textId="77777777">
      <w:pPr>
        <w:ind w:left="-567" w:right="-97" w:firstLine="540"/>
        <w:jc w:val="both"/>
      </w:pPr>
    </w:p>
    <w:p w:rsidR="00C32EAD" w:rsidRPr="000C5D0B" w:rsidP="00D2387D" w14:paraId="7F12DA84" w14:textId="21E34C83">
      <w:pPr>
        <w:ind w:left="-567" w:right="-97" w:firstLine="540"/>
        <w:jc w:val="both"/>
      </w:pPr>
      <w:r>
        <w:t>…</w:t>
      </w:r>
    </w:p>
    <w:p w:rsidR="00C32EAD" w:rsidRPr="000C5D0B" w:rsidP="00D2387D" w14:paraId="1156089F" w14:textId="4B54B388">
      <w:pPr>
        <w:ind w:left="-567" w:right="-97" w:firstLine="540"/>
        <w:jc w:val="both"/>
      </w:pPr>
      <w:r w:rsidRPr="000C5D0B">
        <w:t xml:space="preserve">Мировой судья                                                                                  </w:t>
      </w:r>
      <w:r w:rsidR="00795AC7">
        <w:t xml:space="preserve">              </w:t>
      </w:r>
      <w:r w:rsidRPr="000C5D0B">
        <w:t xml:space="preserve"> О.С. Полякова</w:t>
      </w:r>
    </w:p>
    <w:p w:rsidR="00C32EAD" w:rsidRPr="000C5D0B" w:rsidP="00D2387D" w14:paraId="2C95693F" w14:textId="0B783583">
      <w:pPr>
        <w:ind w:left="-567" w:right="-97" w:firstLine="540"/>
        <w:jc w:val="both"/>
      </w:pPr>
      <w:r w:rsidRPr="000C5D0B">
        <w:t xml:space="preserve">Секретарь судебного заседания                                                     </w:t>
      </w:r>
      <w:r w:rsidR="00D2387D">
        <w:t xml:space="preserve">   </w:t>
      </w:r>
      <w:r w:rsidR="00795AC7">
        <w:t xml:space="preserve">              </w:t>
      </w:r>
      <w:r w:rsidR="00D2387D">
        <w:t>В.И. Карева</w:t>
      </w:r>
    </w:p>
    <w:p w:rsidR="00C32EAD" w:rsidRPr="000C5D0B" w:rsidP="00D2387D" w14:paraId="7AF3532D" w14:textId="4B6FB642">
      <w:pPr>
        <w:ind w:left="-567" w:right="-97" w:firstLine="540"/>
        <w:jc w:val="both"/>
      </w:pPr>
      <w:r w:rsidRPr="000C5D0B">
        <w:t>«__</w:t>
      </w:r>
      <w:r w:rsidR="00D2387D">
        <w:t>30</w:t>
      </w:r>
      <w:r w:rsidRPr="000C5D0B">
        <w:t>__»___</w:t>
      </w:r>
      <w:r w:rsidRPr="000C5D0B" w:rsidR="00A75726">
        <w:t>0</w:t>
      </w:r>
      <w:r w:rsidR="00D2387D">
        <w:t>4</w:t>
      </w:r>
      <w:r w:rsidRPr="000C5D0B">
        <w:t>_________202</w:t>
      </w:r>
      <w:r w:rsidR="00D2387D">
        <w:t>5</w:t>
      </w:r>
      <w:r w:rsidRPr="000C5D0B">
        <w:t xml:space="preserve"> г.</w:t>
      </w:r>
    </w:p>
    <w:p w:rsidR="00D2387D" w:rsidP="00D2387D" w14:paraId="6C1C7E17" w14:textId="77777777">
      <w:pPr>
        <w:ind w:left="-567" w:right="-97" w:firstLine="540"/>
        <w:jc w:val="both"/>
        <w:rPr>
          <w:sz w:val="22"/>
          <w:szCs w:val="22"/>
        </w:rPr>
      </w:pPr>
    </w:p>
    <w:p w:rsidR="00665788" w:rsidRPr="000C5D0B" w:rsidP="00D2387D" w14:paraId="51F53CD9" w14:textId="01F7DE2B">
      <w:pPr>
        <w:ind w:left="-567" w:right="-97" w:firstLine="540"/>
        <w:jc w:val="both"/>
      </w:pPr>
      <w:r w:rsidRPr="00D2387D">
        <w:rPr>
          <w:sz w:val="22"/>
          <w:szCs w:val="22"/>
        </w:rPr>
        <w:t>Подлинник постановления находится в материалах административного дела</w:t>
      </w:r>
      <w:r w:rsidRPr="00D2387D" w:rsidR="00A75726">
        <w:rPr>
          <w:sz w:val="22"/>
          <w:szCs w:val="22"/>
        </w:rPr>
        <w:t xml:space="preserve"> </w:t>
      </w:r>
      <w:r w:rsidR="00D2387D">
        <w:rPr>
          <w:sz w:val="22"/>
          <w:szCs w:val="22"/>
        </w:rPr>
        <w:t xml:space="preserve">№ </w:t>
      </w:r>
      <w:r w:rsidRPr="00D2387D" w:rsidR="00A75726">
        <w:rPr>
          <w:sz w:val="22"/>
          <w:szCs w:val="22"/>
        </w:rPr>
        <w:t>5-</w:t>
      </w:r>
      <w:r w:rsidR="00D2387D">
        <w:rPr>
          <w:sz w:val="22"/>
          <w:szCs w:val="22"/>
        </w:rPr>
        <w:t>506</w:t>
      </w:r>
      <w:r w:rsidRPr="00D2387D" w:rsidR="003F1577">
        <w:rPr>
          <w:sz w:val="22"/>
          <w:szCs w:val="22"/>
        </w:rPr>
        <w:t>-21</w:t>
      </w:r>
      <w:r w:rsidR="00D2387D">
        <w:rPr>
          <w:sz w:val="22"/>
          <w:szCs w:val="22"/>
        </w:rPr>
        <w:t>12/2</w:t>
      </w:r>
      <w:r w:rsidRPr="00D2387D" w:rsidR="00A75726">
        <w:rPr>
          <w:sz w:val="22"/>
          <w:szCs w:val="22"/>
        </w:rPr>
        <w:t>02</w:t>
      </w:r>
      <w:r w:rsidR="00D2387D">
        <w:rPr>
          <w:sz w:val="22"/>
          <w:szCs w:val="22"/>
        </w:rPr>
        <w:t>5</w:t>
      </w:r>
      <w:r w:rsidRPr="00D2387D">
        <w:rPr>
          <w:sz w:val="22"/>
          <w:szCs w:val="22"/>
        </w:rPr>
        <w:t xml:space="preserve"> мирового судьи судебного участка № </w:t>
      </w:r>
      <w:r w:rsidR="00D2387D">
        <w:rPr>
          <w:sz w:val="22"/>
          <w:szCs w:val="22"/>
        </w:rPr>
        <w:t>12</w:t>
      </w:r>
      <w:r w:rsidRPr="00D2387D">
        <w:rPr>
          <w:sz w:val="22"/>
          <w:szCs w:val="22"/>
        </w:rPr>
        <w:t xml:space="preserve"> Нижневартовского судебного района города окружного значения Нижневартовска Ханты-Мансийского автономного округа-Югры</w:t>
      </w:r>
    </w:p>
    <w:sectPr w:rsidSect="00D2387D">
      <w:footerReference w:type="default" r:id="rId4"/>
      <w:pgSz w:w="11906" w:h="16838"/>
      <w:pgMar w:top="539" w:right="849" w:bottom="284" w:left="1701" w:header="709" w:footer="11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2739" w14:paraId="1C8486D8" w14:textId="77777777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7031B8">
      <w:rPr>
        <w:noProof/>
      </w:rPr>
      <w:t>3</w:t>
    </w:r>
    <w:r>
      <w:fldChar w:fldCharType="end"/>
    </w:r>
  </w:p>
  <w:p w:rsidR="00DA2739" w14:paraId="2335C45E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11"/>
    <w:rsid w:val="0000138C"/>
    <w:rsid w:val="00005375"/>
    <w:rsid w:val="00021A48"/>
    <w:rsid w:val="00023FA2"/>
    <w:rsid w:val="00026B95"/>
    <w:rsid w:val="00026BAF"/>
    <w:rsid w:val="0002733B"/>
    <w:rsid w:val="000303F7"/>
    <w:rsid w:val="00034293"/>
    <w:rsid w:val="0004159C"/>
    <w:rsid w:val="0004218F"/>
    <w:rsid w:val="000424CF"/>
    <w:rsid w:val="00043C40"/>
    <w:rsid w:val="000443B1"/>
    <w:rsid w:val="000551FE"/>
    <w:rsid w:val="00057F23"/>
    <w:rsid w:val="00060041"/>
    <w:rsid w:val="00060A73"/>
    <w:rsid w:val="0006585C"/>
    <w:rsid w:val="00071974"/>
    <w:rsid w:val="000724D9"/>
    <w:rsid w:val="0007295C"/>
    <w:rsid w:val="00074B01"/>
    <w:rsid w:val="000879B3"/>
    <w:rsid w:val="000A00B5"/>
    <w:rsid w:val="000A1701"/>
    <w:rsid w:val="000A2857"/>
    <w:rsid w:val="000A38DC"/>
    <w:rsid w:val="000B6F8D"/>
    <w:rsid w:val="000B73DA"/>
    <w:rsid w:val="000C5D0B"/>
    <w:rsid w:val="000D2878"/>
    <w:rsid w:val="000D30BA"/>
    <w:rsid w:val="000E221D"/>
    <w:rsid w:val="000E4274"/>
    <w:rsid w:val="000E5A79"/>
    <w:rsid w:val="000E5D4E"/>
    <w:rsid w:val="000F2866"/>
    <w:rsid w:val="000F4C85"/>
    <w:rsid w:val="001066E0"/>
    <w:rsid w:val="001077ED"/>
    <w:rsid w:val="0011007E"/>
    <w:rsid w:val="001128AA"/>
    <w:rsid w:val="001134C3"/>
    <w:rsid w:val="00123D21"/>
    <w:rsid w:val="0013056F"/>
    <w:rsid w:val="001342F6"/>
    <w:rsid w:val="00136E83"/>
    <w:rsid w:val="0014286F"/>
    <w:rsid w:val="00142AAA"/>
    <w:rsid w:val="001469D7"/>
    <w:rsid w:val="0014731A"/>
    <w:rsid w:val="00152C95"/>
    <w:rsid w:val="00156041"/>
    <w:rsid w:val="0016682A"/>
    <w:rsid w:val="0017107F"/>
    <w:rsid w:val="00176F41"/>
    <w:rsid w:val="0018242D"/>
    <w:rsid w:val="001856BD"/>
    <w:rsid w:val="001860B0"/>
    <w:rsid w:val="001912D7"/>
    <w:rsid w:val="001A4A00"/>
    <w:rsid w:val="001A6A12"/>
    <w:rsid w:val="001B6B92"/>
    <w:rsid w:val="001B6ECD"/>
    <w:rsid w:val="001C0090"/>
    <w:rsid w:val="001C077B"/>
    <w:rsid w:val="001C35B1"/>
    <w:rsid w:val="001D4601"/>
    <w:rsid w:val="001E0E47"/>
    <w:rsid w:val="001E24C8"/>
    <w:rsid w:val="001E6833"/>
    <w:rsid w:val="001E7E0B"/>
    <w:rsid w:val="001F25D7"/>
    <w:rsid w:val="002012FA"/>
    <w:rsid w:val="00204A70"/>
    <w:rsid w:val="00211B4C"/>
    <w:rsid w:val="002254DE"/>
    <w:rsid w:val="00227FF7"/>
    <w:rsid w:val="00233FE7"/>
    <w:rsid w:val="00235FA4"/>
    <w:rsid w:val="00240051"/>
    <w:rsid w:val="00242F7E"/>
    <w:rsid w:val="00243B02"/>
    <w:rsid w:val="0025170F"/>
    <w:rsid w:val="00253ED6"/>
    <w:rsid w:val="00261D83"/>
    <w:rsid w:val="00264D93"/>
    <w:rsid w:val="00264E73"/>
    <w:rsid w:val="002665F6"/>
    <w:rsid w:val="0027533A"/>
    <w:rsid w:val="00277BDB"/>
    <w:rsid w:val="002806F4"/>
    <w:rsid w:val="00281201"/>
    <w:rsid w:val="002920B8"/>
    <w:rsid w:val="002A1660"/>
    <w:rsid w:val="002A3DBD"/>
    <w:rsid w:val="002B03FD"/>
    <w:rsid w:val="002B060F"/>
    <w:rsid w:val="002C290C"/>
    <w:rsid w:val="002C39C7"/>
    <w:rsid w:val="002C3A54"/>
    <w:rsid w:val="002C6E60"/>
    <w:rsid w:val="002D057D"/>
    <w:rsid w:val="002D442B"/>
    <w:rsid w:val="002E3378"/>
    <w:rsid w:val="002E5B5E"/>
    <w:rsid w:val="002E5D28"/>
    <w:rsid w:val="002E6223"/>
    <w:rsid w:val="002F11D5"/>
    <w:rsid w:val="002F13C4"/>
    <w:rsid w:val="002F2B00"/>
    <w:rsid w:val="002F7431"/>
    <w:rsid w:val="003120E0"/>
    <w:rsid w:val="00313CAE"/>
    <w:rsid w:val="0031580F"/>
    <w:rsid w:val="00317570"/>
    <w:rsid w:val="003223C2"/>
    <w:rsid w:val="00330A08"/>
    <w:rsid w:val="00331E03"/>
    <w:rsid w:val="00333819"/>
    <w:rsid w:val="00347111"/>
    <w:rsid w:val="00350EBB"/>
    <w:rsid w:val="00353330"/>
    <w:rsid w:val="003536A9"/>
    <w:rsid w:val="00360B68"/>
    <w:rsid w:val="00360DEA"/>
    <w:rsid w:val="00365905"/>
    <w:rsid w:val="00365FD1"/>
    <w:rsid w:val="003668B8"/>
    <w:rsid w:val="00374B48"/>
    <w:rsid w:val="00376F6E"/>
    <w:rsid w:val="0037730E"/>
    <w:rsid w:val="00386240"/>
    <w:rsid w:val="0039038B"/>
    <w:rsid w:val="00393A42"/>
    <w:rsid w:val="003A1C1B"/>
    <w:rsid w:val="003A2190"/>
    <w:rsid w:val="003A25EA"/>
    <w:rsid w:val="003A344F"/>
    <w:rsid w:val="003A34AC"/>
    <w:rsid w:val="003A5751"/>
    <w:rsid w:val="003A6B41"/>
    <w:rsid w:val="003B213D"/>
    <w:rsid w:val="003D1932"/>
    <w:rsid w:val="003D47BC"/>
    <w:rsid w:val="003E2F88"/>
    <w:rsid w:val="003F0364"/>
    <w:rsid w:val="003F1577"/>
    <w:rsid w:val="003F49F8"/>
    <w:rsid w:val="00401E6A"/>
    <w:rsid w:val="00402003"/>
    <w:rsid w:val="00413E62"/>
    <w:rsid w:val="0042595C"/>
    <w:rsid w:val="00427259"/>
    <w:rsid w:val="0043175C"/>
    <w:rsid w:val="00434C8A"/>
    <w:rsid w:val="00440D33"/>
    <w:rsid w:val="00442682"/>
    <w:rsid w:val="00446E65"/>
    <w:rsid w:val="004470C7"/>
    <w:rsid w:val="004476F4"/>
    <w:rsid w:val="00450951"/>
    <w:rsid w:val="00452190"/>
    <w:rsid w:val="00455895"/>
    <w:rsid w:val="004670C3"/>
    <w:rsid w:val="0047231E"/>
    <w:rsid w:val="004724D0"/>
    <w:rsid w:val="0047438A"/>
    <w:rsid w:val="00475BC1"/>
    <w:rsid w:val="00490F58"/>
    <w:rsid w:val="00492058"/>
    <w:rsid w:val="004A07DD"/>
    <w:rsid w:val="004A1F07"/>
    <w:rsid w:val="004A4300"/>
    <w:rsid w:val="004A7A54"/>
    <w:rsid w:val="004B46D3"/>
    <w:rsid w:val="004B4A0A"/>
    <w:rsid w:val="004C046F"/>
    <w:rsid w:val="004C14B3"/>
    <w:rsid w:val="004C7F30"/>
    <w:rsid w:val="004E71DC"/>
    <w:rsid w:val="004F20E7"/>
    <w:rsid w:val="004F3EF9"/>
    <w:rsid w:val="004F4083"/>
    <w:rsid w:val="005043A9"/>
    <w:rsid w:val="00505CC4"/>
    <w:rsid w:val="005107BD"/>
    <w:rsid w:val="0051151C"/>
    <w:rsid w:val="00512C31"/>
    <w:rsid w:val="005173C9"/>
    <w:rsid w:val="005227D7"/>
    <w:rsid w:val="005235AE"/>
    <w:rsid w:val="005272B0"/>
    <w:rsid w:val="00530F19"/>
    <w:rsid w:val="00532E12"/>
    <w:rsid w:val="00536139"/>
    <w:rsid w:val="005363C3"/>
    <w:rsid w:val="00537846"/>
    <w:rsid w:val="00537D2A"/>
    <w:rsid w:val="00556A32"/>
    <w:rsid w:val="00557FC6"/>
    <w:rsid w:val="00560060"/>
    <w:rsid w:val="00561375"/>
    <w:rsid w:val="005620C0"/>
    <w:rsid w:val="005641D8"/>
    <w:rsid w:val="00567388"/>
    <w:rsid w:val="00573A77"/>
    <w:rsid w:val="0057446A"/>
    <w:rsid w:val="00575644"/>
    <w:rsid w:val="00576436"/>
    <w:rsid w:val="005802B1"/>
    <w:rsid w:val="00583075"/>
    <w:rsid w:val="005904DB"/>
    <w:rsid w:val="00590F01"/>
    <w:rsid w:val="00591E71"/>
    <w:rsid w:val="0059434E"/>
    <w:rsid w:val="0059592E"/>
    <w:rsid w:val="00595E9E"/>
    <w:rsid w:val="00596A38"/>
    <w:rsid w:val="005978D4"/>
    <w:rsid w:val="005A0C62"/>
    <w:rsid w:val="005A0EB0"/>
    <w:rsid w:val="005B032F"/>
    <w:rsid w:val="005B18D3"/>
    <w:rsid w:val="005B2693"/>
    <w:rsid w:val="005B2A0F"/>
    <w:rsid w:val="005B560A"/>
    <w:rsid w:val="005B7249"/>
    <w:rsid w:val="005C267D"/>
    <w:rsid w:val="005C54F6"/>
    <w:rsid w:val="005C56CD"/>
    <w:rsid w:val="005D0A09"/>
    <w:rsid w:val="005D1693"/>
    <w:rsid w:val="005E1049"/>
    <w:rsid w:val="006021D9"/>
    <w:rsid w:val="006030C0"/>
    <w:rsid w:val="006100E1"/>
    <w:rsid w:val="00616D27"/>
    <w:rsid w:val="006245D1"/>
    <w:rsid w:val="006274C0"/>
    <w:rsid w:val="00634C03"/>
    <w:rsid w:val="00643B2A"/>
    <w:rsid w:val="00661778"/>
    <w:rsid w:val="00665339"/>
    <w:rsid w:val="0066550B"/>
    <w:rsid w:val="00665788"/>
    <w:rsid w:val="006658E7"/>
    <w:rsid w:val="00671AAC"/>
    <w:rsid w:val="0067395D"/>
    <w:rsid w:val="006745DB"/>
    <w:rsid w:val="0068121A"/>
    <w:rsid w:val="00681775"/>
    <w:rsid w:val="00685BE6"/>
    <w:rsid w:val="00687201"/>
    <w:rsid w:val="00687C44"/>
    <w:rsid w:val="00695871"/>
    <w:rsid w:val="00695E51"/>
    <w:rsid w:val="00697764"/>
    <w:rsid w:val="00697D17"/>
    <w:rsid w:val="006A3205"/>
    <w:rsid w:val="006A7D9A"/>
    <w:rsid w:val="006B489F"/>
    <w:rsid w:val="006B7231"/>
    <w:rsid w:val="006C0341"/>
    <w:rsid w:val="006C53BA"/>
    <w:rsid w:val="006D06D5"/>
    <w:rsid w:val="006E11B6"/>
    <w:rsid w:val="006E1782"/>
    <w:rsid w:val="006E54BD"/>
    <w:rsid w:val="006F405D"/>
    <w:rsid w:val="006F55DE"/>
    <w:rsid w:val="00700A44"/>
    <w:rsid w:val="00702137"/>
    <w:rsid w:val="007031B8"/>
    <w:rsid w:val="00704E58"/>
    <w:rsid w:val="0070559E"/>
    <w:rsid w:val="00706344"/>
    <w:rsid w:val="0071034F"/>
    <w:rsid w:val="00714C46"/>
    <w:rsid w:val="00716A0E"/>
    <w:rsid w:val="00717795"/>
    <w:rsid w:val="0071788A"/>
    <w:rsid w:val="00717EBE"/>
    <w:rsid w:val="007207E0"/>
    <w:rsid w:val="007219CA"/>
    <w:rsid w:val="00722A38"/>
    <w:rsid w:val="00725D6B"/>
    <w:rsid w:val="007425B6"/>
    <w:rsid w:val="0075146C"/>
    <w:rsid w:val="0075481F"/>
    <w:rsid w:val="00761607"/>
    <w:rsid w:val="0076290D"/>
    <w:rsid w:val="00762CF8"/>
    <w:rsid w:val="00763805"/>
    <w:rsid w:val="007720DB"/>
    <w:rsid w:val="00780F94"/>
    <w:rsid w:val="0078275E"/>
    <w:rsid w:val="0078317A"/>
    <w:rsid w:val="007858C7"/>
    <w:rsid w:val="00793426"/>
    <w:rsid w:val="0079504D"/>
    <w:rsid w:val="00795AC7"/>
    <w:rsid w:val="00796178"/>
    <w:rsid w:val="00797AE7"/>
    <w:rsid w:val="007A094B"/>
    <w:rsid w:val="007A40EE"/>
    <w:rsid w:val="007A4253"/>
    <w:rsid w:val="007B1B5A"/>
    <w:rsid w:val="007B33BF"/>
    <w:rsid w:val="007B74AB"/>
    <w:rsid w:val="007B7CA3"/>
    <w:rsid w:val="007B7DB3"/>
    <w:rsid w:val="007C254C"/>
    <w:rsid w:val="007C48F6"/>
    <w:rsid w:val="007C5E0B"/>
    <w:rsid w:val="007D23BD"/>
    <w:rsid w:val="007D5909"/>
    <w:rsid w:val="007E3802"/>
    <w:rsid w:val="007E3919"/>
    <w:rsid w:val="007F4170"/>
    <w:rsid w:val="007F530E"/>
    <w:rsid w:val="007F6760"/>
    <w:rsid w:val="007F6E50"/>
    <w:rsid w:val="00802870"/>
    <w:rsid w:val="00803F0D"/>
    <w:rsid w:val="008079C3"/>
    <w:rsid w:val="008127F1"/>
    <w:rsid w:val="00816C0F"/>
    <w:rsid w:val="008203A1"/>
    <w:rsid w:val="00825DBA"/>
    <w:rsid w:val="008310F7"/>
    <w:rsid w:val="00832847"/>
    <w:rsid w:val="0083373B"/>
    <w:rsid w:val="00835AA8"/>
    <w:rsid w:val="00842C51"/>
    <w:rsid w:val="00843397"/>
    <w:rsid w:val="008440C4"/>
    <w:rsid w:val="0084605E"/>
    <w:rsid w:val="00855B35"/>
    <w:rsid w:val="00856C93"/>
    <w:rsid w:val="00857375"/>
    <w:rsid w:val="00861E0C"/>
    <w:rsid w:val="00865A34"/>
    <w:rsid w:val="0086699E"/>
    <w:rsid w:val="00874589"/>
    <w:rsid w:val="008754F9"/>
    <w:rsid w:val="00876B2E"/>
    <w:rsid w:val="00882F9F"/>
    <w:rsid w:val="00887EA0"/>
    <w:rsid w:val="00891BA1"/>
    <w:rsid w:val="008A05E5"/>
    <w:rsid w:val="008A1BB2"/>
    <w:rsid w:val="008D3D5B"/>
    <w:rsid w:val="008E0130"/>
    <w:rsid w:val="008E284D"/>
    <w:rsid w:val="008E4105"/>
    <w:rsid w:val="008F0E63"/>
    <w:rsid w:val="009043F1"/>
    <w:rsid w:val="00910D9F"/>
    <w:rsid w:val="009148C8"/>
    <w:rsid w:val="00925D20"/>
    <w:rsid w:val="00927F19"/>
    <w:rsid w:val="009324D7"/>
    <w:rsid w:val="00933A6A"/>
    <w:rsid w:val="00940090"/>
    <w:rsid w:val="00944C60"/>
    <w:rsid w:val="00947A78"/>
    <w:rsid w:val="00953A09"/>
    <w:rsid w:val="00967F81"/>
    <w:rsid w:val="009721D4"/>
    <w:rsid w:val="00972AB9"/>
    <w:rsid w:val="00974B11"/>
    <w:rsid w:val="00976076"/>
    <w:rsid w:val="00977744"/>
    <w:rsid w:val="009803BD"/>
    <w:rsid w:val="00990195"/>
    <w:rsid w:val="009905B0"/>
    <w:rsid w:val="00990913"/>
    <w:rsid w:val="00991D93"/>
    <w:rsid w:val="009951AF"/>
    <w:rsid w:val="009A14DF"/>
    <w:rsid w:val="009A32E8"/>
    <w:rsid w:val="009A4BA4"/>
    <w:rsid w:val="009B0C01"/>
    <w:rsid w:val="009B228A"/>
    <w:rsid w:val="009B32F5"/>
    <w:rsid w:val="009B3ADD"/>
    <w:rsid w:val="009C524B"/>
    <w:rsid w:val="009C54AF"/>
    <w:rsid w:val="009C6CD4"/>
    <w:rsid w:val="009D2388"/>
    <w:rsid w:val="009D3651"/>
    <w:rsid w:val="009D5297"/>
    <w:rsid w:val="009D6C83"/>
    <w:rsid w:val="009D7782"/>
    <w:rsid w:val="009E3FB8"/>
    <w:rsid w:val="009E596F"/>
    <w:rsid w:val="009E62AE"/>
    <w:rsid w:val="009F0725"/>
    <w:rsid w:val="009F5A8C"/>
    <w:rsid w:val="00A03E4C"/>
    <w:rsid w:val="00A10553"/>
    <w:rsid w:val="00A14EB0"/>
    <w:rsid w:val="00A15107"/>
    <w:rsid w:val="00A157C5"/>
    <w:rsid w:val="00A15B25"/>
    <w:rsid w:val="00A167B6"/>
    <w:rsid w:val="00A17680"/>
    <w:rsid w:val="00A26B3E"/>
    <w:rsid w:val="00A36F40"/>
    <w:rsid w:val="00A373CA"/>
    <w:rsid w:val="00A412A4"/>
    <w:rsid w:val="00A415ED"/>
    <w:rsid w:val="00A4658E"/>
    <w:rsid w:val="00A546B5"/>
    <w:rsid w:val="00A610C8"/>
    <w:rsid w:val="00A7256B"/>
    <w:rsid w:val="00A73D9F"/>
    <w:rsid w:val="00A75726"/>
    <w:rsid w:val="00A94304"/>
    <w:rsid w:val="00AA24BC"/>
    <w:rsid w:val="00AA3524"/>
    <w:rsid w:val="00AA5238"/>
    <w:rsid w:val="00AA5DB5"/>
    <w:rsid w:val="00AB2999"/>
    <w:rsid w:val="00AB7B28"/>
    <w:rsid w:val="00AB7EA9"/>
    <w:rsid w:val="00AC4D19"/>
    <w:rsid w:val="00AD19CD"/>
    <w:rsid w:val="00AD3F4B"/>
    <w:rsid w:val="00AD6AD3"/>
    <w:rsid w:val="00AE1E87"/>
    <w:rsid w:val="00AE2EA7"/>
    <w:rsid w:val="00AF0531"/>
    <w:rsid w:val="00AF5773"/>
    <w:rsid w:val="00B05ABC"/>
    <w:rsid w:val="00B0677D"/>
    <w:rsid w:val="00B11D3A"/>
    <w:rsid w:val="00B13124"/>
    <w:rsid w:val="00B158C2"/>
    <w:rsid w:val="00B24017"/>
    <w:rsid w:val="00B263B6"/>
    <w:rsid w:val="00B26950"/>
    <w:rsid w:val="00B27BD9"/>
    <w:rsid w:val="00B35BB5"/>
    <w:rsid w:val="00B44C55"/>
    <w:rsid w:val="00B4544C"/>
    <w:rsid w:val="00B46BBB"/>
    <w:rsid w:val="00B47988"/>
    <w:rsid w:val="00B56F0B"/>
    <w:rsid w:val="00B678F4"/>
    <w:rsid w:val="00B725F4"/>
    <w:rsid w:val="00B738CD"/>
    <w:rsid w:val="00B77A1C"/>
    <w:rsid w:val="00B80419"/>
    <w:rsid w:val="00B83080"/>
    <w:rsid w:val="00B8406C"/>
    <w:rsid w:val="00B85078"/>
    <w:rsid w:val="00B85CF9"/>
    <w:rsid w:val="00B86113"/>
    <w:rsid w:val="00B86DE7"/>
    <w:rsid w:val="00B87573"/>
    <w:rsid w:val="00B94294"/>
    <w:rsid w:val="00B948DA"/>
    <w:rsid w:val="00BA3CD9"/>
    <w:rsid w:val="00BA430C"/>
    <w:rsid w:val="00BB07A0"/>
    <w:rsid w:val="00BB0EEE"/>
    <w:rsid w:val="00BB2E06"/>
    <w:rsid w:val="00BB532A"/>
    <w:rsid w:val="00BB78EA"/>
    <w:rsid w:val="00BC0A2C"/>
    <w:rsid w:val="00BC60B9"/>
    <w:rsid w:val="00BD176A"/>
    <w:rsid w:val="00BE0040"/>
    <w:rsid w:val="00BE7351"/>
    <w:rsid w:val="00BF664D"/>
    <w:rsid w:val="00BF7CE2"/>
    <w:rsid w:val="00C04BD0"/>
    <w:rsid w:val="00C07725"/>
    <w:rsid w:val="00C12D4F"/>
    <w:rsid w:val="00C168EB"/>
    <w:rsid w:val="00C16BE4"/>
    <w:rsid w:val="00C17C8D"/>
    <w:rsid w:val="00C3089E"/>
    <w:rsid w:val="00C32EAD"/>
    <w:rsid w:val="00C40193"/>
    <w:rsid w:val="00C45D4D"/>
    <w:rsid w:val="00C463CB"/>
    <w:rsid w:val="00C4695A"/>
    <w:rsid w:val="00C502E2"/>
    <w:rsid w:val="00C5397D"/>
    <w:rsid w:val="00C61FA7"/>
    <w:rsid w:val="00C628D8"/>
    <w:rsid w:val="00C63586"/>
    <w:rsid w:val="00C776CA"/>
    <w:rsid w:val="00C811C5"/>
    <w:rsid w:val="00C862A8"/>
    <w:rsid w:val="00C871B2"/>
    <w:rsid w:val="00C947FA"/>
    <w:rsid w:val="00C9632F"/>
    <w:rsid w:val="00CA3B1B"/>
    <w:rsid w:val="00CA529C"/>
    <w:rsid w:val="00CA7D45"/>
    <w:rsid w:val="00CB1173"/>
    <w:rsid w:val="00CB3774"/>
    <w:rsid w:val="00CB4630"/>
    <w:rsid w:val="00CB5E77"/>
    <w:rsid w:val="00CC282B"/>
    <w:rsid w:val="00CC3715"/>
    <w:rsid w:val="00CC3AA7"/>
    <w:rsid w:val="00CC53CE"/>
    <w:rsid w:val="00CD35F5"/>
    <w:rsid w:val="00CD477A"/>
    <w:rsid w:val="00CE54A4"/>
    <w:rsid w:val="00CE6CE9"/>
    <w:rsid w:val="00D04524"/>
    <w:rsid w:val="00D0532E"/>
    <w:rsid w:val="00D06AF2"/>
    <w:rsid w:val="00D0709A"/>
    <w:rsid w:val="00D2387D"/>
    <w:rsid w:val="00D24EDC"/>
    <w:rsid w:val="00D26EAF"/>
    <w:rsid w:val="00D2780E"/>
    <w:rsid w:val="00D32A0C"/>
    <w:rsid w:val="00D3421B"/>
    <w:rsid w:val="00D46A3B"/>
    <w:rsid w:val="00D50B96"/>
    <w:rsid w:val="00D51810"/>
    <w:rsid w:val="00D521F6"/>
    <w:rsid w:val="00D60953"/>
    <w:rsid w:val="00D653DA"/>
    <w:rsid w:val="00D6744F"/>
    <w:rsid w:val="00D71C2B"/>
    <w:rsid w:val="00D74A34"/>
    <w:rsid w:val="00D7745F"/>
    <w:rsid w:val="00D77C27"/>
    <w:rsid w:val="00D81226"/>
    <w:rsid w:val="00D81531"/>
    <w:rsid w:val="00D825CF"/>
    <w:rsid w:val="00D83FFC"/>
    <w:rsid w:val="00D84226"/>
    <w:rsid w:val="00D84DB8"/>
    <w:rsid w:val="00D903E5"/>
    <w:rsid w:val="00D92D9A"/>
    <w:rsid w:val="00D945FD"/>
    <w:rsid w:val="00D96294"/>
    <w:rsid w:val="00D97371"/>
    <w:rsid w:val="00DA2739"/>
    <w:rsid w:val="00DA3F31"/>
    <w:rsid w:val="00DA7993"/>
    <w:rsid w:val="00DB3FEA"/>
    <w:rsid w:val="00DC1C1D"/>
    <w:rsid w:val="00DC594F"/>
    <w:rsid w:val="00DD725C"/>
    <w:rsid w:val="00DD7805"/>
    <w:rsid w:val="00DE0BF0"/>
    <w:rsid w:val="00DE64A7"/>
    <w:rsid w:val="00DF4772"/>
    <w:rsid w:val="00E033A5"/>
    <w:rsid w:val="00E06E9B"/>
    <w:rsid w:val="00E12206"/>
    <w:rsid w:val="00E122A3"/>
    <w:rsid w:val="00E14544"/>
    <w:rsid w:val="00E14719"/>
    <w:rsid w:val="00E14891"/>
    <w:rsid w:val="00E2787E"/>
    <w:rsid w:val="00E278BA"/>
    <w:rsid w:val="00E27F76"/>
    <w:rsid w:val="00E32C0F"/>
    <w:rsid w:val="00E35552"/>
    <w:rsid w:val="00E41F3E"/>
    <w:rsid w:val="00E42A62"/>
    <w:rsid w:val="00E43C0D"/>
    <w:rsid w:val="00E4482A"/>
    <w:rsid w:val="00E45C25"/>
    <w:rsid w:val="00E5203C"/>
    <w:rsid w:val="00E53F68"/>
    <w:rsid w:val="00E62070"/>
    <w:rsid w:val="00E66241"/>
    <w:rsid w:val="00E74CEC"/>
    <w:rsid w:val="00E8540E"/>
    <w:rsid w:val="00EA0DC5"/>
    <w:rsid w:val="00EA35C2"/>
    <w:rsid w:val="00EA371C"/>
    <w:rsid w:val="00EA660A"/>
    <w:rsid w:val="00EA6F68"/>
    <w:rsid w:val="00EA71DD"/>
    <w:rsid w:val="00EB4C2A"/>
    <w:rsid w:val="00EC5C22"/>
    <w:rsid w:val="00ED0276"/>
    <w:rsid w:val="00ED712A"/>
    <w:rsid w:val="00EF0006"/>
    <w:rsid w:val="00F02CE2"/>
    <w:rsid w:val="00F066D9"/>
    <w:rsid w:val="00F07E06"/>
    <w:rsid w:val="00F11120"/>
    <w:rsid w:val="00F14399"/>
    <w:rsid w:val="00F15C0A"/>
    <w:rsid w:val="00F167B9"/>
    <w:rsid w:val="00F27A30"/>
    <w:rsid w:val="00F30F5D"/>
    <w:rsid w:val="00F33B68"/>
    <w:rsid w:val="00F35ACB"/>
    <w:rsid w:val="00F36E5E"/>
    <w:rsid w:val="00F375DE"/>
    <w:rsid w:val="00F573F1"/>
    <w:rsid w:val="00F667B8"/>
    <w:rsid w:val="00F725E8"/>
    <w:rsid w:val="00F72845"/>
    <w:rsid w:val="00F762A3"/>
    <w:rsid w:val="00F76A50"/>
    <w:rsid w:val="00F80877"/>
    <w:rsid w:val="00F830BE"/>
    <w:rsid w:val="00F86BE9"/>
    <w:rsid w:val="00F8771A"/>
    <w:rsid w:val="00F87B7D"/>
    <w:rsid w:val="00F925B5"/>
    <w:rsid w:val="00F96F56"/>
    <w:rsid w:val="00FA2FA1"/>
    <w:rsid w:val="00FA324B"/>
    <w:rsid w:val="00FA7283"/>
    <w:rsid w:val="00FB0060"/>
    <w:rsid w:val="00FB0220"/>
    <w:rsid w:val="00FB4718"/>
    <w:rsid w:val="00FC674E"/>
    <w:rsid w:val="00FD4E72"/>
    <w:rsid w:val="00FE0948"/>
    <w:rsid w:val="00FE1B79"/>
    <w:rsid w:val="00FE224E"/>
    <w:rsid w:val="00FE4700"/>
    <w:rsid w:val="00FE58AE"/>
    <w:rsid w:val="00FE78BA"/>
    <w:rsid w:val="00FF7D9F"/>
    <w:rsid w:val="00FF7E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5ED30FE-23C6-491E-B9EA-59066D3D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40090"/>
    <w:pPr>
      <w:keepNext/>
      <w:numPr>
        <w:numId w:val="1"/>
      </w:numPr>
      <w:suppressAutoHyphens/>
      <w:outlineLvl w:val="0"/>
    </w:pPr>
    <w:rPr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pPr>
      <w:ind w:firstLine="360"/>
      <w:jc w:val="both"/>
    </w:pPr>
  </w:style>
  <w:style w:type="paragraph" w:styleId="BodyText">
    <w:name w:val="Body Text"/>
    <w:basedOn w:val="Normal"/>
    <w:rsid w:val="00A157C5"/>
    <w:pPr>
      <w:spacing w:after="120"/>
    </w:pPr>
  </w:style>
  <w:style w:type="paragraph" w:customStyle="1" w:styleId="ConsPlusNormal">
    <w:name w:val="ConsPlusNormal"/>
    <w:rsid w:val="00AD3F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B46D3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link w:val="BodyTextIndent"/>
    <w:rsid w:val="001C0090"/>
    <w:rPr>
      <w:sz w:val="28"/>
      <w:lang w:val="ru-RU" w:eastAsia="ru-RU" w:bidi="ar-SA"/>
    </w:rPr>
  </w:style>
  <w:style w:type="paragraph" w:customStyle="1" w:styleId="1">
    <w:name w:val="Цитата1"/>
    <w:basedOn w:val="Normal"/>
    <w:rsid w:val="00D92D9A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  <w:lang w:eastAsia="ar-SA"/>
    </w:rPr>
  </w:style>
  <w:style w:type="paragraph" w:customStyle="1" w:styleId="a0">
    <w:name w:val="Прижатый влево"/>
    <w:basedOn w:val="Normal"/>
    <w:next w:val="Normal"/>
    <w:rsid w:val="001C35B1"/>
    <w:pPr>
      <w:autoSpaceDE w:val="0"/>
      <w:autoSpaceDN w:val="0"/>
      <w:adjustRightInd w:val="0"/>
    </w:pPr>
    <w:rPr>
      <w:rFonts w:ascii="Arial" w:hAnsi="Arial"/>
    </w:rPr>
  </w:style>
  <w:style w:type="character" w:styleId="Hyperlink">
    <w:name w:val="Hyperlink"/>
    <w:rsid w:val="00940090"/>
    <w:rPr>
      <w:color w:val="000080"/>
      <w:u w:val="single"/>
    </w:rPr>
  </w:style>
  <w:style w:type="character" w:customStyle="1" w:styleId="a1">
    <w:name w:val="Знак Знак"/>
    <w:rsid w:val="00DC594F"/>
    <w:rPr>
      <w:sz w:val="28"/>
      <w:lang w:val="ru-RU" w:eastAsia="ru-RU" w:bidi="ar-SA"/>
    </w:rPr>
  </w:style>
  <w:style w:type="character" w:customStyle="1" w:styleId="a2">
    <w:name w:val="Гипертекстовая ссылка"/>
    <w:rsid w:val="00A10553"/>
    <w:rPr>
      <w:color w:val="106BBE"/>
    </w:rPr>
  </w:style>
  <w:style w:type="character" w:customStyle="1" w:styleId="2">
    <w:name w:val="Основной шрифт абзаца2"/>
    <w:rsid w:val="007B33BF"/>
  </w:style>
  <w:style w:type="paragraph" w:styleId="Header">
    <w:name w:val="header"/>
    <w:basedOn w:val="Normal"/>
    <w:link w:val="a3"/>
    <w:rsid w:val="00891BA1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link w:val="Header"/>
    <w:rsid w:val="00891BA1"/>
    <w:rPr>
      <w:sz w:val="24"/>
      <w:szCs w:val="24"/>
    </w:rPr>
  </w:style>
  <w:style w:type="paragraph" w:styleId="Footer">
    <w:name w:val="footer"/>
    <w:basedOn w:val="Normal"/>
    <w:link w:val="a4"/>
    <w:uiPriority w:val="99"/>
    <w:rsid w:val="00891BA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Footer"/>
    <w:uiPriority w:val="99"/>
    <w:rsid w:val="00891BA1"/>
    <w:rPr>
      <w:sz w:val="24"/>
      <w:szCs w:val="24"/>
    </w:rPr>
  </w:style>
  <w:style w:type="paragraph" w:customStyle="1" w:styleId="10">
    <w:name w:val="Заголовок1"/>
    <w:basedOn w:val="Normal"/>
    <w:next w:val="Subtitle"/>
    <w:link w:val="a5"/>
    <w:qFormat/>
    <w:rsid w:val="000E5D4E"/>
    <w:pPr>
      <w:suppressAutoHyphens/>
      <w:ind w:firstLine="709"/>
      <w:jc w:val="center"/>
    </w:pPr>
    <w:rPr>
      <w:sz w:val="28"/>
      <w:szCs w:val="20"/>
      <w:lang w:eastAsia="ar-SA"/>
    </w:rPr>
  </w:style>
  <w:style w:type="character" w:customStyle="1" w:styleId="a5">
    <w:name w:val="Название Знак"/>
    <w:link w:val="10"/>
    <w:rsid w:val="000E5D4E"/>
    <w:rPr>
      <w:sz w:val="28"/>
      <w:lang w:eastAsia="ar-SA"/>
    </w:rPr>
  </w:style>
  <w:style w:type="paragraph" w:styleId="Subtitle">
    <w:name w:val="Subtitle"/>
    <w:basedOn w:val="Normal"/>
    <w:next w:val="Normal"/>
    <w:link w:val="a6"/>
    <w:qFormat/>
    <w:rsid w:val="000E5D4E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6">
    <w:name w:val="Подзаголовок Знак"/>
    <w:link w:val="Subtitle"/>
    <w:rsid w:val="000E5D4E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